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A5" w:rsidRDefault="000061A5" w:rsidP="008A3EAD">
      <w:pPr>
        <w:pStyle w:val="style335"/>
        <w:shd w:val="clear" w:color="auto" w:fill="FFFFFF"/>
        <w:spacing w:before="0" w:beforeAutospacing="0" w:after="0" w:afterAutospacing="0"/>
        <w:ind w:right="102"/>
        <w:jc w:val="center"/>
        <w:rPr>
          <w:rStyle w:val="style211"/>
          <w:b/>
          <w:bCs/>
          <w:i/>
          <w:iCs/>
          <w:caps/>
          <w:color w:val="000000"/>
          <w:sz w:val="28"/>
          <w:szCs w:val="28"/>
          <w:u w:val="single"/>
          <w:shd w:val="clear" w:color="auto" w:fill="FFFFFF"/>
        </w:rPr>
      </w:pPr>
      <w:r w:rsidRPr="005D2B3C">
        <w:rPr>
          <w:rStyle w:val="style211"/>
          <w:b/>
          <w:bCs/>
          <w:i/>
          <w:iCs/>
          <w:caps/>
          <w:color w:val="000000"/>
          <w:sz w:val="28"/>
          <w:szCs w:val="28"/>
          <w:u w:val="single"/>
          <w:shd w:val="clear" w:color="auto" w:fill="FFFFFF"/>
        </w:rPr>
        <w:t>Audit des stades : Début de l'opération le 25 avril 2016</w:t>
      </w:r>
    </w:p>
    <w:p w:rsidR="000061A5" w:rsidRDefault="008A3EAD" w:rsidP="008A3EAD">
      <w:pPr>
        <w:pStyle w:val="style335"/>
        <w:shd w:val="clear" w:color="auto" w:fill="FFFFFF"/>
        <w:spacing w:before="0" w:beforeAutospacing="0" w:after="0" w:afterAutospacing="0"/>
        <w:ind w:right="102"/>
        <w:jc w:val="center"/>
        <w:rPr>
          <w:rStyle w:val="style211"/>
          <w:b/>
          <w:bCs/>
          <w:i/>
          <w:iCs/>
          <w:caps/>
          <w:color w:val="000000"/>
          <w:shd w:val="clear" w:color="auto" w:fill="FFFFFF"/>
        </w:rPr>
      </w:pPr>
      <w:r>
        <w:rPr>
          <w:rStyle w:val="style211"/>
          <w:b/>
          <w:bCs/>
          <w:i/>
          <w:iCs/>
          <w:caps/>
          <w:color w:val="000000"/>
          <w:shd w:val="clear" w:color="auto" w:fill="FFFFFF"/>
        </w:rPr>
        <w:t>« </w:t>
      </w:r>
      <w:r w:rsidR="000061A5" w:rsidRPr="008A3EAD">
        <w:rPr>
          <w:rStyle w:val="style211"/>
          <w:b/>
          <w:bCs/>
          <w:i/>
          <w:iCs/>
          <w:caps/>
          <w:color w:val="000000"/>
          <w:shd w:val="clear" w:color="auto" w:fill="FFFFFF"/>
        </w:rPr>
        <w:t>Circulaire n° 053 du 10.04.2016</w:t>
      </w:r>
      <w:r w:rsidRPr="008A3EAD">
        <w:rPr>
          <w:rStyle w:val="style211"/>
          <w:b/>
          <w:bCs/>
          <w:i/>
          <w:iCs/>
          <w:caps/>
          <w:color w:val="000000"/>
          <w:shd w:val="clear" w:color="auto" w:fill="FFFFFF"/>
        </w:rPr>
        <w:t> : Secrétariat général de la faf</w:t>
      </w:r>
      <w:r>
        <w:rPr>
          <w:rStyle w:val="style211"/>
          <w:b/>
          <w:bCs/>
          <w:i/>
          <w:iCs/>
          <w:caps/>
          <w:color w:val="000000"/>
          <w:shd w:val="clear" w:color="auto" w:fill="FFFFFF"/>
        </w:rPr>
        <w:t> »</w:t>
      </w:r>
    </w:p>
    <w:p w:rsidR="008A3EAD" w:rsidRPr="008A3EAD" w:rsidRDefault="008A3EAD" w:rsidP="008A3EAD">
      <w:pPr>
        <w:pStyle w:val="style335"/>
        <w:shd w:val="clear" w:color="auto" w:fill="FFFFFF"/>
        <w:spacing w:before="0" w:beforeAutospacing="0" w:after="0" w:afterAutospacing="0"/>
        <w:ind w:right="102"/>
        <w:jc w:val="center"/>
        <w:rPr>
          <w:i/>
          <w:iCs/>
          <w:caps/>
          <w:color w:val="000000"/>
        </w:rPr>
      </w:pPr>
    </w:p>
    <w:p w:rsidR="000061A5" w:rsidRPr="000061A5" w:rsidRDefault="000061A5" w:rsidP="008A3EAD">
      <w:pPr>
        <w:pStyle w:val="style568"/>
        <w:numPr>
          <w:ilvl w:val="0"/>
          <w:numId w:val="2"/>
        </w:numPr>
        <w:shd w:val="clear" w:color="auto" w:fill="FFFFFF"/>
        <w:spacing w:before="0" w:beforeAutospacing="0" w:after="0" w:afterAutospacing="0" w:line="270" w:lineRule="atLeast"/>
        <w:ind w:right="100"/>
        <w:jc w:val="both"/>
        <w:rPr>
          <w:rStyle w:val="style3"/>
          <w:rFonts w:ascii="Bookman Old Style" w:hAnsi="Bookman Old Style"/>
          <w:b/>
          <w:bCs/>
          <w:i/>
          <w:iCs/>
          <w:color w:val="6E8B84"/>
        </w:rPr>
      </w:pPr>
      <w:r w:rsidRPr="007C4626">
        <w:rPr>
          <w:rStyle w:val="style3"/>
          <w:rFonts w:ascii="Bookman Old Style" w:hAnsi="Bookman Old Style"/>
          <w:b/>
          <w:bCs/>
          <w:i/>
          <w:iCs/>
          <w:color w:val="000000"/>
        </w:rPr>
        <w:t>Dans le cadre de la préparation de la nouvelle saison sportive 2016/2017</w:t>
      </w:r>
      <w:r w:rsidR="008A3EAD">
        <w:rPr>
          <w:rStyle w:val="style3"/>
          <w:rFonts w:ascii="Bookman Old Style" w:hAnsi="Bookman Old Style"/>
          <w:b/>
          <w:bCs/>
          <w:i/>
          <w:iCs/>
          <w:color w:val="000000"/>
        </w:rPr>
        <w:t xml:space="preserve"> et en application de la circulaire n° 053/SG/FAF du 10.04.2016,</w:t>
      </w:r>
      <w:r w:rsidRPr="007C4626">
        <w:rPr>
          <w:rStyle w:val="style3"/>
          <w:rFonts w:ascii="Bookman Old Style" w:hAnsi="Bookman Old Style"/>
          <w:b/>
          <w:bCs/>
          <w:i/>
          <w:iCs/>
          <w:color w:val="000000"/>
        </w:rPr>
        <w:t xml:space="preserve"> la Ligue Régionale de Football d’Alger informe l’ensemble des Clubs Sportifs Amateurs qui lui sont affiliés qu’ une  Commission  chargée  de  l’inspection  et  de  l’audit des  stades  sera  de  passage  suivant  le  calendrier  arrêté, ci – dessous, durant la période du : </w:t>
      </w:r>
    </w:p>
    <w:p w:rsidR="009F7B7B" w:rsidRDefault="000061A5" w:rsidP="009F7B7B">
      <w:pPr>
        <w:pStyle w:val="style568"/>
        <w:shd w:val="clear" w:color="auto" w:fill="FFFFFF"/>
        <w:spacing w:before="0" w:beforeAutospacing="0" w:after="0" w:afterAutospacing="0" w:line="270" w:lineRule="atLeast"/>
        <w:ind w:left="820" w:right="100"/>
        <w:jc w:val="both"/>
        <w:rPr>
          <w:rStyle w:val="style3"/>
          <w:rFonts w:ascii="Bookman Old Style" w:hAnsi="Bookman Old Style"/>
          <w:b/>
          <w:bCs/>
          <w:i/>
          <w:iCs/>
          <w:color w:val="000000"/>
        </w:rPr>
      </w:pPr>
      <w:r w:rsidRPr="007C4626">
        <w:rPr>
          <w:rStyle w:val="style3"/>
          <w:rFonts w:ascii="Bookman Old Style" w:hAnsi="Bookman Old Style"/>
          <w:i/>
          <w:iCs/>
          <w:color w:val="000000"/>
        </w:rPr>
        <w:t>25 AVRIL au 05 MAI 2016.</w:t>
      </w:r>
      <w:r w:rsidRPr="007C4626">
        <w:rPr>
          <w:rStyle w:val="style3"/>
          <w:rFonts w:ascii="Bookman Old Style" w:hAnsi="Bookman Old Style"/>
          <w:b/>
          <w:bCs/>
          <w:i/>
          <w:iCs/>
          <w:color w:val="000000"/>
        </w:rPr>
        <w:t xml:space="preserve">                                              </w:t>
      </w:r>
      <w:r w:rsidRPr="007C4626">
        <w:rPr>
          <w:rStyle w:val="apple-converted-space"/>
          <w:rFonts w:ascii="Bookman Old Style" w:hAnsi="Bookman Old Style"/>
          <w:b/>
          <w:bCs/>
          <w:i/>
          <w:iCs/>
          <w:color w:val="000000"/>
        </w:rPr>
        <w:t> </w:t>
      </w:r>
      <w:r w:rsidRPr="007C4626">
        <w:rPr>
          <w:rFonts w:ascii="Bookman Old Style" w:hAnsi="Bookman Old Style"/>
          <w:b/>
          <w:bCs/>
          <w:i/>
          <w:iCs/>
          <w:color w:val="000000"/>
        </w:rPr>
        <w:br/>
      </w:r>
      <w:r w:rsidRPr="007C4626">
        <w:rPr>
          <w:rStyle w:val="style3"/>
          <w:rFonts w:ascii="Bookman Old Style" w:hAnsi="Bookman Old Style"/>
          <w:b/>
          <w:bCs/>
          <w:i/>
          <w:iCs/>
          <w:color w:val="000000"/>
        </w:rPr>
        <w:t xml:space="preserve">La Ligue Régionale de Football d’Alger invite l’ensemble des Clubs à procéder aux aménagements réglementaires et de la mise à niveau de leur enceinte sportive en collaboration avec l’ensemble des parties concernées : </w:t>
      </w:r>
    </w:p>
    <w:p w:rsidR="000061A5" w:rsidRDefault="009F7B7B" w:rsidP="009F7B7B">
      <w:pPr>
        <w:pStyle w:val="style568"/>
        <w:shd w:val="clear" w:color="auto" w:fill="FFFFFF"/>
        <w:spacing w:before="0" w:beforeAutospacing="0" w:after="0" w:afterAutospacing="0" w:line="270" w:lineRule="atLeast"/>
        <w:ind w:left="820" w:right="100" w:firstLine="596"/>
        <w:jc w:val="both"/>
        <w:rPr>
          <w:rStyle w:val="style3"/>
          <w:rFonts w:ascii="Bookman Old Style" w:hAnsi="Bookman Old Style"/>
          <w:b/>
          <w:bCs/>
          <w:i/>
          <w:iCs/>
          <w:color w:val="000000"/>
        </w:rPr>
      </w:pPr>
      <w:r>
        <w:rPr>
          <w:rStyle w:val="style3"/>
          <w:rFonts w:ascii="Bookman Old Style" w:hAnsi="Bookman Old Style"/>
          <w:b/>
          <w:bCs/>
          <w:i/>
          <w:iCs/>
          <w:color w:val="000000"/>
        </w:rPr>
        <w:t xml:space="preserve">- </w:t>
      </w:r>
      <w:r w:rsidR="000061A5" w:rsidRPr="007C4626">
        <w:rPr>
          <w:rStyle w:val="style3"/>
          <w:rFonts w:ascii="Bookman Old Style" w:hAnsi="Bookman Old Style"/>
          <w:b/>
          <w:bCs/>
          <w:i/>
          <w:iCs/>
          <w:color w:val="000000"/>
        </w:rPr>
        <w:t>Propriétaire du Stade</w:t>
      </w:r>
      <w:r>
        <w:rPr>
          <w:rStyle w:val="style3"/>
          <w:rFonts w:ascii="Bookman Old Style" w:hAnsi="Bookman Old Style"/>
          <w:b/>
          <w:bCs/>
          <w:i/>
          <w:iCs/>
          <w:color w:val="000000"/>
        </w:rPr>
        <w:t> : DJS ou APC ;</w:t>
      </w:r>
    </w:p>
    <w:p w:rsidR="009F7B7B" w:rsidRDefault="009F7B7B" w:rsidP="009F7B7B">
      <w:pPr>
        <w:pStyle w:val="style568"/>
        <w:shd w:val="clear" w:color="auto" w:fill="FFFFFF"/>
        <w:spacing w:before="0" w:beforeAutospacing="0" w:after="0" w:afterAutospacing="0" w:line="270" w:lineRule="atLeast"/>
        <w:ind w:left="820" w:right="100" w:firstLine="596"/>
        <w:jc w:val="both"/>
        <w:rPr>
          <w:rStyle w:val="style3"/>
          <w:rFonts w:ascii="Bookman Old Style" w:hAnsi="Bookman Old Style"/>
          <w:b/>
          <w:bCs/>
          <w:i/>
          <w:iCs/>
          <w:color w:val="000000"/>
        </w:rPr>
      </w:pPr>
      <w:r>
        <w:rPr>
          <w:rStyle w:val="style3"/>
          <w:rFonts w:ascii="Bookman Old Style" w:hAnsi="Bookman Old Style"/>
          <w:b/>
          <w:bCs/>
          <w:i/>
          <w:iCs/>
          <w:color w:val="000000"/>
        </w:rPr>
        <w:t>- Sûreté Nationale ;</w:t>
      </w:r>
    </w:p>
    <w:p w:rsidR="009F7B7B" w:rsidRDefault="009F7B7B" w:rsidP="009F7B7B">
      <w:pPr>
        <w:pStyle w:val="style568"/>
        <w:shd w:val="clear" w:color="auto" w:fill="FFFFFF"/>
        <w:spacing w:before="0" w:beforeAutospacing="0" w:after="0" w:afterAutospacing="0" w:line="270" w:lineRule="atLeast"/>
        <w:ind w:left="820" w:right="100" w:firstLine="596"/>
        <w:jc w:val="both"/>
        <w:rPr>
          <w:rStyle w:val="style3"/>
          <w:rFonts w:ascii="Bookman Old Style" w:hAnsi="Bookman Old Style"/>
          <w:b/>
          <w:bCs/>
          <w:i/>
          <w:iCs/>
          <w:color w:val="000000"/>
        </w:rPr>
      </w:pPr>
      <w:r>
        <w:rPr>
          <w:rStyle w:val="style3"/>
          <w:rFonts w:ascii="Bookman Old Style" w:hAnsi="Bookman Old Style"/>
          <w:b/>
          <w:bCs/>
          <w:i/>
          <w:iCs/>
          <w:color w:val="000000"/>
        </w:rPr>
        <w:t>- Protection Civile.</w:t>
      </w:r>
    </w:p>
    <w:p w:rsidR="0089743A" w:rsidRDefault="0089743A"/>
    <w:tbl>
      <w:tblPr>
        <w:tblStyle w:val="Grillemoyenne1-Accent1"/>
        <w:tblW w:w="0" w:type="auto"/>
        <w:jc w:val="center"/>
        <w:tblLook w:val="04A0"/>
      </w:tblPr>
      <w:tblGrid>
        <w:gridCol w:w="531"/>
        <w:gridCol w:w="3444"/>
        <w:gridCol w:w="1243"/>
        <w:gridCol w:w="2588"/>
      </w:tblGrid>
      <w:tr w:rsidR="00C65DD7" w:rsidTr="0089743A">
        <w:trPr>
          <w:cnfStyle w:val="100000000000"/>
          <w:jc w:val="center"/>
        </w:trPr>
        <w:tc>
          <w:tcPr>
            <w:cnfStyle w:val="001000000000"/>
            <w:tcW w:w="0" w:type="auto"/>
          </w:tcPr>
          <w:p w:rsidR="00C65DD7" w:rsidRPr="00C65DD7" w:rsidRDefault="00C65DD7" w:rsidP="00C65DD7">
            <w:pPr>
              <w:ind w:left="0" w:firstLine="0"/>
              <w:jc w:val="center"/>
              <w:rPr>
                <w:rFonts w:asciiTheme="majorBidi" w:hAnsiTheme="majorBidi" w:cstheme="majorBidi"/>
                <w:i/>
                <w:iCs/>
                <w:sz w:val="28"/>
                <w:szCs w:val="28"/>
              </w:rPr>
            </w:pPr>
            <w:r>
              <w:rPr>
                <w:rFonts w:asciiTheme="majorBidi" w:hAnsiTheme="majorBidi" w:cstheme="majorBidi"/>
                <w:i/>
                <w:iCs/>
                <w:sz w:val="28"/>
                <w:szCs w:val="28"/>
              </w:rPr>
              <w:t>N°</w:t>
            </w:r>
          </w:p>
        </w:tc>
        <w:tc>
          <w:tcPr>
            <w:tcW w:w="0" w:type="auto"/>
          </w:tcPr>
          <w:p w:rsidR="00C65DD7" w:rsidRPr="00C65DD7" w:rsidRDefault="00C65DD7" w:rsidP="00C65DD7">
            <w:pPr>
              <w:ind w:left="0" w:firstLine="0"/>
              <w:jc w:val="center"/>
              <w:cnfStyle w:val="100000000000"/>
              <w:rPr>
                <w:rFonts w:asciiTheme="majorBidi" w:hAnsiTheme="majorBidi" w:cstheme="majorBidi"/>
                <w:i/>
                <w:iCs/>
                <w:sz w:val="28"/>
                <w:szCs w:val="28"/>
              </w:rPr>
            </w:pPr>
            <w:r>
              <w:rPr>
                <w:rFonts w:asciiTheme="majorBidi" w:hAnsiTheme="majorBidi" w:cstheme="majorBidi"/>
                <w:i/>
                <w:iCs/>
                <w:sz w:val="28"/>
                <w:szCs w:val="28"/>
              </w:rPr>
              <w:t>Stades</w:t>
            </w:r>
          </w:p>
        </w:tc>
        <w:tc>
          <w:tcPr>
            <w:tcW w:w="0" w:type="auto"/>
          </w:tcPr>
          <w:p w:rsidR="00C65DD7" w:rsidRDefault="00C65DD7" w:rsidP="00C65DD7">
            <w:pPr>
              <w:ind w:left="0" w:firstLine="0"/>
              <w:jc w:val="center"/>
              <w:cnfStyle w:val="100000000000"/>
              <w:rPr>
                <w:rFonts w:asciiTheme="majorBidi" w:hAnsiTheme="majorBidi" w:cstheme="majorBidi"/>
                <w:i/>
                <w:iCs/>
                <w:sz w:val="28"/>
                <w:szCs w:val="28"/>
              </w:rPr>
            </w:pPr>
            <w:r>
              <w:rPr>
                <w:rFonts w:asciiTheme="majorBidi" w:hAnsiTheme="majorBidi" w:cstheme="majorBidi"/>
                <w:i/>
                <w:iCs/>
                <w:sz w:val="28"/>
                <w:szCs w:val="28"/>
              </w:rPr>
              <w:t>Horaires</w:t>
            </w:r>
          </w:p>
        </w:tc>
        <w:tc>
          <w:tcPr>
            <w:tcW w:w="0" w:type="auto"/>
          </w:tcPr>
          <w:p w:rsidR="00C65DD7" w:rsidRPr="00C65DD7" w:rsidRDefault="00C65DD7" w:rsidP="00C65DD7">
            <w:pPr>
              <w:ind w:left="0" w:firstLine="0"/>
              <w:jc w:val="center"/>
              <w:cnfStyle w:val="100000000000"/>
              <w:rPr>
                <w:rFonts w:asciiTheme="majorBidi" w:hAnsiTheme="majorBidi" w:cstheme="majorBidi"/>
                <w:i/>
                <w:iCs/>
                <w:sz w:val="28"/>
                <w:szCs w:val="28"/>
              </w:rPr>
            </w:pPr>
            <w:r>
              <w:rPr>
                <w:rFonts w:asciiTheme="majorBidi" w:hAnsiTheme="majorBidi" w:cstheme="majorBidi"/>
                <w:i/>
                <w:iCs/>
                <w:sz w:val="28"/>
                <w:szCs w:val="28"/>
              </w:rPr>
              <w:t>Dates</w:t>
            </w:r>
          </w:p>
        </w:tc>
      </w:tr>
      <w:tr w:rsidR="00C65DD7" w:rsidTr="0089743A">
        <w:trPr>
          <w:cnfStyle w:val="000000100000"/>
          <w:jc w:val="center"/>
        </w:trPr>
        <w:tc>
          <w:tcPr>
            <w:cnfStyle w:val="001000000000"/>
            <w:tcW w:w="0" w:type="auto"/>
          </w:tcPr>
          <w:p w:rsidR="00C65DD7" w:rsidRPr="00C65DD7" w:rsidRDefault="00C65DD7" w:rsidP="00C65DD7">
            <w:pPr>
              <w:pStyle w:val="Paragraphedeliste"/>
              <w:numPr>
                <w:ilvl w:val="0"/>
                <w:numId w:val="1"/>
              </w:numPr>
              <w:ind w:left="357" w:hanging="357"/>
              <w:jc w:val="center"/>
              <w:rPr>
                <w:rFonts w:asciiTheme="majorBidi" w:hAnsiTheme="majorBidi" w:cstheme="majorBidi"/>
                <w:i/>
                <w:iCs/>
                <w:sz w:val="28"/>
                <w:szCs w:val="28"/>
              </w:rPr>
            </w:pPr>
          </w:p>
        </w:tc>
        <w:tc>
          <w:tcPr>
            <w:tcW w:w="0" w:type="auto"/>
          </w:tcPr>
          <w:p w:rsidR="00C65DD7" w:rsidRPr="00C65DD7" w:rsidRDefault="00C65DD7" w:rsidP="00C65DD7">
            <w:pPr>
              <w:ind w:left="0" w:firstLine="0"/>
              <w:cnfStyle w:val="000000100000"/>
              <w:rPr>
                <w:rFonts w:asciiTheme="majorBidi" w:hAnsiTheme="majorBidi" w:cstheme="majorBidi"/>
                <w:i/>
                <w:iCs/>
                <w:sz w:val="28"/>
                <w:szCs w:val="28"/>
              </w:rPr>
            </w:pPr>
            <w:r>
              <w:rPr>
                <w:rFonts w:asciiTheme="majorBidi" w:hAnsiTheme="majorBidi" w:cstheme="majorBidi"/>
                <w:i/>
                <w:iCs/>
                <w:sz w:val="28"/>
                <w:szCs w:val="28"/>
              </w:rPr>
              <w:t>Boudouaou</w:t>
            </w:r>
          </w:p>
        </w:tc>
        <w:tc>
          <w:tcPr>
            <w:tcW w:w="0" w:type="auto"/>
          </w:tcPr>
          <w:p w:rsidR="00C65DD7" w:rsidRDefault="00C65DD7" w:rsidP="00C65DD7">
            <w:pPr>
              <w:ind w:left="0" w:firstLine="0"/>
              <w:jc w:val="center"/>
              <w:cnfStyle w:val="000000100000"/>
              <w:rPr>
                <w:rFonts w:asciiTheme="majorBidi" w:hAnsiTheme="majorBidi" w:cstheme="majorBidi"/>
                <w:i/>
                <w:iCs/>
                <w:sz w:val="28"/>
                <w:szCs w:val="28"/>
              </w:rPr>
            </w:pPr>
            <w:r>
              <w:rPr>
                <w:rFonts w:asciiTheme="majorBidi" w:hAnsiTheme="majorBidi" w:cstheme="majorBidi"/>
                <w:i/>
                <w:iCs/>
                <w:sz w:val="28"/>
                <w:szCs w:val="28"/>
              </w:rPr>
              <w:t>10h00</w:t>
            </w:r>
          </w:p>
        </w:tc>
        <w:tc>
          <w:tcPr>
            <w:tcW w:w="0" w:type="auto"/>
          </w:tcPr>
          <w:p w:rsidR="00C65DD7" w:rsidRPr="00C65DD7" w:rsidRDefault="00C65DD7" w:rsidP="0089743A">
            <w:pPr>
              <w:ind w:left="0" w:firstLine="0"/>
              <w:cnfStyle w:val="000000100000"/>
              <w:rPr>
                <w:rFonts w:asciiTheme="majorBidi" w:hAnsiTheme="majorBidi" w:cstheme="majorBidi"/>
                <w:i/>
                <w:iCs/>
                <w:sz w:val="28"/>
                <w:szCs w:val="28"/>
              </w:rPr>
            </w:pPr>
            <w:r>
              <w:rPr>
                <w:rFonts w:asciiTheme="majorBidi" w:hAnsiTheme="majorBidi" w:cstheme="majorBidi"/>
                <w:i/>
                <w:iCs/>
                <w:sz w:val="28"/>
                <w:szCs w:val="28"/>
              </w:rPr>
              <w:t>Lundi 25.04.2016</w:t>
            </w:r>
          </w:p>
        </w:tc>
      </w:tr>
      <w:tr w:rsidR="00C65DD7" w:rsidTr="0089743A">
        <w:trPr>
          <w:jc w:val="center"/>
        </w:trPr>
        <w:tc>
          <w:tcPr>
            <w:cnfStyle w:val="001000000000"/>
            <w:tcW w:w="0" w:type="auto"/>
          </w:tcPr>
          <w:p w:rsidR="00C65DD7" w:rsidRPr="00C65DD7" w:rsidRDefault="00C65DD7" w:rsidP="00C65DD7">
            <w:pPr>
              <w:pStyle w:val="Paragraphedeliste"/>
              <w:numPr>
                <w:ilvl w:val="0"/>
                <w:numId w:val="1"/>
              </w:numPr>
              <w:ind w:left="357" w:hanging="357"/>
              <w:jc w:val="center"/>
              <w:rPr>
                <w:rFonts w:asciiTheme="majorBidi" w:hAnsiTheme="majorBidi" w:cstheme="majorBidi"/>
                <w:i/>
                <w:iCs/>
                <w:sz w:val="28"/>
                <w:szCs w:val="28"/>
              </w:rPr>
            </w:pPr>
          </w:p>
        </w:tc>
        <w:tc>
          <w:tcPr>
            <w:tcW w:w="0" w:type="auto"/>
          </w:tcPr>
          <w:p w:rsidR="00C65DD7" w:rsidRDefault="00C65DD7" w:rsidP="00C65DD7">
            <w:pPr>
              <w:ind w:left="0" w:firstLine="0"/>
              <w:cnfStyle w:val="000000000000"/>
              <w:rPr>
                <w:rFonts w:asciiTheme="majorBidi" w:hAnsiTheme="majorBidi" w:cstheme="majorBidi"/>
                <w:i/>
                <w:iCs/>
                <w:sz w:val="28"/>
                <w:szCs w:val="28"/>
              </w:rPr>
            </w:pPr>
            <w:r>
              <w:rPr>
                <w:rFonts w:asciiTheme="majorBidi" w:hAnsiTheme="majorBidi" w:cstheme="majorBidi"/>
                <w:i/>
                <w:iCs/>
                <w:sz w:val="28"/>
                <w:szCs w:val="28"/>
              </w:rPr>
              <w:t>Ouled Moussa</w:t>
            </w:r>
          </w:p>
        </w:tc>
        <w:tc>
          <w:tcPr>
            <w:tcW w:w="0" w:type="auto"/>
          </w:tcPr>
          <w:p w:rsidR="00C65DD7" w:rsidRDefault="00C65DD7" w:rsidP="00C65DD7">
            <w:pPr>
              <w:ind w:left="0" w:firstLine="0"/>
              <w:jc w:val="center"/>
              <w:cnfStyle w:val="000000000000"/>
              <w:rPr>
                <w:rFonts w:asciiTheme="majorBidi" w:hAnsiTheme="majorBidi" w:cstheme="majorBidi"/>
                <w:i/>
                <w:iCs/>
                <w:sz w:val="28"/>
                <w:szCs w:val="28"/>
              </w:rPr>
            </w:pPr>
            <w:r>
              <w:rPr>
                <w:rFonts w:asciiTheme="majorBidi" w:hAnsiTheme="majorBidi" w:cstheme="majorBidi"/>
                <w:i/>
                <w:iCs/>
                <w:sz w:val="28"/>
                <w:szCs w:val="28"/>
              </w:rPr>
              <w:t>13h00</w:t>
            </w:r>
          </w:p>
        </w:tc>
        <w:tc>
          <w:tcPr>
            <w:tcW w:w="0" w:type="auto"/>
          </w:tcPr>
          <w:p w:rsidR="00C65DD7" w:rsidRDefault="00C65DD7" w:rsidP="0089743A">
            <w:pPr>
              <w:ind w:left="0" w:firstLine="0"/>
              <w:cnfStyle w:val="000000000000"/>
              <w:rPr>
                <w:rFonts w:asciiTheme="majorBidi" w:hAnsiTheme="majorBidi" w:cstheme="majorBidi"/>
                <w:i/>
                <w:iCs/>
                <w:sz w:val="28"/>
                <w:szCs w:val="28"/>
              </w:rPr>
            </w:pPr>
            <w:r>
              <w:rPr>
                <w:rFonts w:asciiTheme="majorBidi" w:hAnsiTheme="majorBidi" w:cstheme="majorBidi"/>
                <w:i/>
                <w:iCs/>
                <w:sz w:val="28"/>
                <w:szCs w:val="28"/>
              </w:rPr>
              <w:t>Lundi 25.04.2016</w:t>
            </w:r>
          </w:p>
        </w:tc>
      </w:tr>
      <w:tr w:rsidR="00C65DD7" w:rsidTr="0089743A">
        <w:trPr>
          <w:cnfStyle w:val="000000100000"/>
          <w:jc w:val="center"/>
        </w:trPr>
        <w:tc>
          <w:tcPr>
            <w:cnfStyle w:val="001000000000"/>
            <w:tcW w:w="0" w:type="auto"/>
          </w:tcPr>
          <w:p w:rsidR="00C65DD7" w:rsidRPr="00C65DD7" w:rsidRDefault="00C65DD7" w:rsidP="00C65DD7">
            <w:pPr>
              <w:pStyle w:val="Paragraphedeliste"/>
              <w:numPr>
                <w:ilvl w:val="0"/>
                <w:numId w:val="1"/>
              </w:numPr>
              <w:ind w:left="357" w:hanging="357"/>
              <w:jc w:val="center"/>
              <w:rPr>
                <w:rFonts w:asciiTheme="majorBidi" w:hAnsiTheme="majorBidi" w:cstheme="majorBidi"/>
                <w:i/>
                <w:iCs/>
                <w:sz w:val="28"/>
                <w:szCs w:val="28"/>
              </w:rPr>
            </w:pPr>
          </w:p>
        </w:tc>
        <w:tc>
          <w:tcPr>
            <w:tcW w:w="0" w:type="auto"/>
          </w:tcPr>
          <w:p w:rsidR="00C65DD7" w:rsidRDefault="00C65DD7" w:rsidP="00C65DD7">
            <w:pPr>
              <w:ind w:left="0" w:firstLine="0"/>
              <w:cnfStyle w:val="000000100000"/>
              <w:rPr>
                <w:rFonts w:asciiTheme="majorBidi" w:hAnsiTheme="majorBidi" w:cstheme="majorBidi"/>
                <w:i/>
                <w:iCs/>
                <w:sz w:val="28"/>
                <w:szCs w:val="28"/>
              </w:rPr>
            </w:pPr>
            <w:r>
              <w:rPr>
                <w:rFonts w:asciiTheme="majorBidi" w:hAnsiTheme="majorBidi" w:cstheme="majorBidi"/>
                <w:i/>
                <w:iCs/>
                <w:sz w:val="28"/>
                <w:szCs w:val="28"/>
              </w:rPr>
              <w:t>Zemmouri</w:t>
            </w:r>
          </w:p>
        </w:tc>
        <w:tc>
          <w:tcPr>
            <w:tcW w:w="0" w:type="auto"/>
          </w:tcPr>
          <w:p w:rsidR="00C65DD7" w:rsidRDefault="00C65DD7" w:rsidP="00C953D1">
            <w:pPr>
              <w:ind w:left="0" w:firstLine="0"/>
              <w:jc w:val="center"/>
              <w:cnfStyle w:val="000000100000"/>
              <w:rPr>
                <w:rFonts w:asciiTheme="majorBidi" w:hAnsiTheme="majorBidi" w:cstheme="majorBidi"/>
                <w:i/>
                <w:iCs/>
                <w:sz w:val="28"/>
                <w:szCs w:val="28"/>
              </w:rPr>
            </w:pPr>
            <w:r>
              <w:rPr>
                <w:rFonts w:asciiTheme="majorBidi" w:hAnsiTheme="majorBidi" w:cstheme="majorBidi"/>
                <w:i/>
                <w:iCs/>
                <w:sz w:val="28"/>
                <w:szCs w:val="28"/>
              </w:rPr>
              <w:t>10h00</w:t>
            </w:r>
          </w:p>
        </w:tc>
        <w:tc>
          <w:tcPr>
            <w:tcW w:w="0" w:type="auto"/>
          </w:tcPr>
          <w:p w:rsidR="00C65DD7" w:rsidRPr="00C65DD7" w:rsidRDefault="00C65DD7" w:rsidP="0089743A">
            <w:pPr>
              <w:ind w:left="0" w:firstLine="0"/>
              <w:cnfStyle w:val="000000100000"/>
              <w:rPr>
                <w:rFonts w:asciiTheme="majorBidi" w:hAnsiTheme="majorBidi" w:cstheme="majorBidi"/>
                <w:i/>
                <w:iCs/>
                <w:sz w:val="28"/>
                <w:szCs w:val="28"/>
              </w:rPr>
            </w:pPr>
            <w:r>
              <w:rPr>
                <w:rFonts w:asciiTheme="majorBidi" w:hAnsiTheme="majorBidi" w:cstheme="majorBidi"/>
                <w:i/>
                <w:iCs/>
                <w:sz w:val="28"/>
                <w:szCs w:val="28"/>
              </w:rPr>
              <w:t>Lundi 25.04.2016</w:t>
            </w:r>
          </w:p>
        </w:tc>
      </w:tr>
      <w:tr w:rsidR="00C65DD7" w:rsidTr="0089743A">
        <w:trPr>
          <w:jc w:val="center"/>
        </w:trPr>
        <w:tc>
          <w:tcPr>
            <w:cnfStyle w:val="001000000000"/>
            <w:tcW w:w="0" w:type="auto"/>
          </w:tcPr>
          <w:p w:rsidR="00C65DD7" w:rsidRPr="00C65DD7" w:rsidRDefault="00C65DD7" w:rsidP="00C65DD7">
            <w:pPr>
              <w:pStyle w:val="Paragraphedeliste"/>
              <w:numPr>
                <w:ilvl w:val="0"/>
                <w:numId w:val="1"/>
              </w:numPr>
              <w:ind w:left="357" w:hanging="357"/>
              <w:jc w:val="center"/>
              <w:rPr>
                <w:rFonts w:asciiTheme="majorBidi" w:hAnsiTheme="majorBidi" w:cstheme="majorBidi"/>
                <w:i/>
                <w:iCs/>
                <w:sz w:val="28"/>
                <w:szCs w:val="28"/>
              </w:rPr>
            </w:pPr>
          </w:p>
        </w:tc>
        <w:tc>
          <w:tcPr>
            <w:tcW w:w="0" w:type="auto"/>
          </w:tcPr>
          <w:p w:rsidR="00C65DD7" w:rsidRDefault="00C65DD7" w:rsidP="00C65DD7">
            <w:pPr>
              <w:ind w:left="0" w:firstLine="0"/>
              <w:cnfStyle w:val="000000000000"/>
              <w:rPr>
                <w:rFonts w:asciiTheme="majorBidi" w:hAnsiTheme="majorBidi" w:cstheme="majorBidi"/>
                <w:i/>
                <w:iCs/>
                <w:sz w:val="28"/>
                <w:szCs w:val="28"/>
              </w:rPr>
            </w:pPr>
            <w:r>
              <w:rPr>
                <w:rFonts w:asciiTheme="majorBidi" w:hAnsiTheme="majorBidi" w:cstheme="majorBidi"/>
                <w:i/>
                <w:iCs/>
                <w:sz w:val="28"/>
                <w:szCs w:val="28"/>
              </w:rPr>
              <w:t>Bordj Ménaiel</w:t>
            </w:r>
          </w:p>
        </w:tc>
        <w:tc>
          <w:tcPr>
            <w:tcW w:w="0" w:type="auto"/>
          </w:tcPr>
          <w:p w:rsidR="00C65DD7" w:rsidRDefault="00C65DD7" w:rsidP="00C953D1">
            <w:pPr>
              <w:ind w:left="0" w:firstLine="0"/>
              <w:jc w:val="center"/>
              <w:cnfStyle w:val="000000000000"/>
              <w:rPr>
                <w:rFonts w:asciiTheme="majorBidi" w:hAnsiTheme="majorBidi" w:cstheme="majorBidi"/>
                <w:i/>
                <w:iCs/>
                <w:sz w:val="28"/>
                <w:szCs w:val="28"/>
              </w:rPr>
            </w:pPr>
            <w:r>
              <w:rPr>
                <w:rFonts w:asciiTheme="majorBidi" w:hAnsiTheme="majorBidi" w:cstheme="majorBidi"/>
                <w:i/>
                <w:iCs/>
                <w:sz w:val="28"/>
                <w:szCs w:val="28"/>
              </w:rPr>
              <w:t>13h00</w:t>
            </w:r>
          </w:p>
        </w:tc>
        <w:tc>
          <w:tcPr>
            <w:tcW w:w="0" w:type="auto"/>
          </w:tcPr>
          <w:p w:rsidR="00C65DD7" w:rsidRDefault="00C65DD7" w:rsidP="0089743A">
            <w:pPr>
              <w:ind w:left="0" w:firstLine="0"/>
              <w:cnfStyle w:val="000000000000"/>
              <w:rPr>
                <w:rFonts w:asciiTheme="majorBidi" w:hAnsiTheme="majorBidi" w:cstheme="majorBidi"/>
                <w:i/>
                <w:iCs/>
                <w:sz w:val="28"/>
                <w:szCs w:val="28"/>
              </w:rPr>
            </w:pPr>
            <w:r>
              <w:rPr>
                <w:rFonts w:asciiTheme="majorBidi" w:hAnsiTheme="majorBidi" w:cstheme="majorBidi"/>
                <w:i/>
                <w:iCs/>
                <w:sz w:val="28"/>
                <w:szCs w:val="28"/>
              </w:rPr>
              <w:t>Lundi 25.04.2016</w:t>
            </w:r>
          </w:p>
        </w:tc>
      </w:tr>
      <w:tr w:rsidR="00C65DD7" w:rsidTr="0089743A">
        <w:trPr>
          <w:cnfStyle w:val="000000100000"/>
          <w:jc w:val="center"/>
        </w:trPr>
        <w:tc>
          <w:tcPr>
            <w:cnfStyle w:val="001000000000"/>
            <w:tcW w:w="0" w:type="auto"/>
          </w:tcPr>
          <w:p w:rsidR="00C65DD7" w:rsidRPr="00C65DD7" w:rsidRDefault="00C65DD7" w:rsidP="00C65DD7">
            <w:pPr>
              <w:pStyle w:val="Paragraphedeliste"/>
              <w:numPr>
                <w:ilvl w:val="0"/>
                <w:numId w:val="1"/>
              </w:numPr>
              <w:ind w:left="357" w:hanging="357"/>
              <w:jc w:val="center"/>
              <w:rPr>
                <w:rFonts w:asciiTheme="majorBidi" w:hAnsiTheme="majorBidi" w:cstheme="majorBidi"/>
                <w:i/>
                <w:iCs/>
                <w:sz w:val="28"/>
                <w:szCs w:val="28"/>
              </w:rPr>
            </w:pPr>
          </w:p>
        </w:tc>
        <w:tc>
          <w:tcPr>
            <w:tcW w:w="0" w:type="auto"/>
          </w:tcPr>
          <w:p w:rsidR="00C65DD7" w:rsidRDefault="00C65DD7" w:rsidP="00C65DD7">
            <w:pPr>
              <w:ind w:left="0" w:firstLine="0"/>
              <w:cnfStyle w:val="000000100000"/>
              <w:rPr>
                <w:rFonts w:asciiTheme="majorBidi" w:hAnsiTheme="majorBidi" w:cstheme="majorBidi"/>
                <w:i/>
                <w:iCs/>
                <w:sz w:val="28"/>
                <w:szCs w:val="28"/>
              </w:rPr>
            </w:pPr>
            <w:r>
              <w:rPr>
                <w:rFonts w:asciiTheme="majorBidi" w:hAnsiTheme="majorBidi" w:cstheme="majorBidi"/>
                <w:i/>
                <w:iCs/>
                <w:sz w:val="28"/>
                <w:szCs w:val="28"/>
              </w:rPr>
              <w:t>Tizi Rached</w:t>
            </w:r>
          </w:p>
        </w:tc>
        <w:tc>
          <w:tcPr>
            <w:tcW w:w="0" w:type="auto"/>
          </w:tcPr>
          <w:p w:rsidR="00C65DD7" w:rsidRDefault="00C65DD7" w:rsidP="00C953D1">
            <w:pPr>
              <w:ind w:left="0" w:firstLine="0"/>
              <w:jc w:val="center"/>
              <w:cnfStyle w:val="000000100000"/>
              <w:rPr>
                <w:rFonts w:asciiTheme="majorBidi" w:hAnsiTheme="majorBidi" w:cstheme="majorBidi"/>
                <w:i/>
                <w:iCs/>
                <w:sz w:val="28"/>
                <w:szCs w:val="28"/>
              </w:rPr>
            </w:pPr>
            <w:r>
              <w:rPr>
                <w:rFonts w:asciiTheme="majorBidi" w:hAnsiTheme="majorBidi" w:cstheme="majorBidi"/>
                <w:i/>
                <w:iCs/>
                <w:sz w:val="28"/>
                <w:szCs w:val="28"/>
              </w:rPr>
              <w:t>10h00</w:t>
            </w:r>
          </w:p>
        </w:tc>
        <w:tc>
          <w:tcPr>
            <w:tcW w:w="0" w:type="auto"/>
          </w:tcPr>
          <w:p w:rsidR="00C65DD7" w:rsidRDefault="00C65DD7" w:rsidP="0089743A">
            <w:pPr>
              <w:ind w:left="0" w:firstLine="0"/>
              <w:cnfStyle w:val="000000100000"/>
              <w:rPr>
                <w:rFonts w:asciiTheme="majorBidi" w:hAnsiTheme="majorBidi" w:cstheme="majorBidi"/>
                <w:i/>
                <w:iCs/>
                <w:sz w:val="28"/>
                <w:szCs w:val="28"/>
              </w:rPr>
            </w:pPr>
            <w:r>
              <w:rPr>
                <w:rFonts w:asciiTheme="majorBidi" w:hAnsiTheme="majorBidi" w:cstheme="majorBidi"/>
                <w:i/>
                <w:iCs/>
                <w:sz w:val="28"/>
                <w:szCs w:val="28"/>
              </w:rPr>
              <w:t>Mardi 26.04.2016</w:t>
            </w:r>
          </w:p>
        </w:tc>
      </w:tr>
      <w:tr w:rsidR="00C65DD7" w:rsidTr="0089743A">
        <w:trPr>
          <w:jc w:val="center"/>
        </w:trPr>
        <w:tc>
          <w:tcPr>
            <w:cnfStyle w:val="001000000000"/>
            <w:tcW w:w="0" w:type="auto"/>
          </w:tcPr>
          <w:p w:rsidR="00C65DD7" w:rsidRPr="00C65DD7" w:rsidRDefault="00C65DD7" w:rsidP="00C65DD7">
            <w:pPr>
              <w:pStyle w:val="Paragraphedeliste"/>
              <w:numPr>
                <w:ilvl w:val="0"/>
                <w:numId w:val="1"/>
              </w:numPr>
              <w:ind w:left="357" w:hanging="357"/>
              <w:jc w:val="center"/>
              <w:rPr>
                <w:rFonts w:asciiTheme="majorBidi" w:hAnsiTheme="majorBidi" w:cstheme="majorBidi"/>
                <w:i/>
                <w:iCs/>
                <w:sz w:val="28"/>
                <w:szCs w:val="28"/>
              </w:rPr>
            </w:pPr>
          </w:p>
        </w:tc>
        <w:tc>
          <w:tcPr>
            <w:tcW w:w="0" w:type="auto"/>
          </w:tcPr>
          <w:p w:rsidR="00C65DD7" w:rsidRDefault="00C65DD7" w:rsidP="00C65DD7">
            <w:pPr>
              <w:ind w:left="0" w:firstLine="0"/>
              <w:cnfStyle w:val="000000000000"/>
              <w:rPr>
                <w:rFonts w:asciiTheme="majorBidi" w:hAnsiTheme="majorBidi" w:cstheme="majorBidi"/>
                <w:i/>
                <w:iCs/>
                <w:sz w:val="28"/>
                <w:szCs w:val="28"/>
              </w:rPr>
            </w:pPr>
            <w:r>
              <w:rPr>
                <w:rFonts w:asciiTheme="majorBidi" w:hAnsiTheme="majorBidi" w:cstheme="majorBidi"/>
                <w:i/>
                <w:iCs/>
                <w:sz w:val="28"/>
                <w:szCs w:val="28"/>
              </w:rPr>
              <w:t>Tizi Ouzou (Oukil Ramdane)</w:t>
            </w:r>
          </w:p>
        </w:tc>
        <w:tc>
          <w:tcPr>
            <w:tcW w:w="0" w:type="auto"/>
          </w:tcPr>
          <w:p w:rsidR="00C65DD7" w:rsidRDefault="00C65DD7" w:rsidP="00C953D1">
            <w:pPr>
              <w:ind w:left="0" w:firstLine="0"/>
              <w:jc w:val="center"/>
              <w:cnfStyle w:val="000000000000"/>
              <w:rPr>
                <w:rFonts w:asciiTheme="majorBidi" w:hAnsiTheme="majorBidi" w:cstheme="majorBidi"/>
                <w:i/>
                <w:iCs/>
                <w:sz w:val="28"/>
                <w:szCs w:val="28"/>
              </w:rPr>
            </w:pPr>
            <w:r>
              <w:rPr>
                <w:rFonts w:asciiTheme="majorBidi" w:hAnsiTheme="majorBidi" w:cstheme="majorBidi"/>
                <w:i/>
                <w:iCs/>
                <w:sz w:val="28"/>
                <w:szCs w:val="28"/>
              </w:rPr>
              <w:t>13h00</w:t>
            </w:r>
          </w:p>
        </w:tc>
        <w:tc>
          <w:tcPr>
            <w:tcW w:w="0" w:type="auto"/>
          </w:tcPr>
          <w:p w:rsidR="00C65DD7" w:rsidRDefault="00C65DD7" w:rsidP="0089743A">
            <w:pPr>
              <w:ind w:left="0" w:firstLine="0"/>
              <w:cnfStyle w:val="000000000000"/>
              <w:rPr>
                <w:rFonts w:asciiTheme="majorBidi" w:hAnsiTheme="majorBidi" w:cstheme="majorBidi"/>
                <w:i/>
                <w:iCs/>
                <w:sz w:val="28"/>
                <w:szCs w:val="28"/>
              </w:rPr>
            </w:pPr>
            <w:r>
              <w:rPr>
                <w:rFonts w:asciiTheme="majorBidi" w:hAnsiTheme="majorBidi" w:cstheme="majorBidi"/>
                <w:i/>
                <w:iCs/>
                <w:sz w:val="28"/>
                <w:szCs w:val="28"/>
              </w:rPr>
              <w:t>Mardi 26.04.2016</w:t>
            </w:r>
          </w:p>
        </w:tc>
      </w:tr>
      <w:tr w:rsidR="00C65DD7" w:rsidTr="0089743A">
        <w:trPr>
          <w:cnfStyle w:val="000000100000"/>
          <w:jc w:val="center"/>
        </w:trPr>
        <w:tc>
          <w:tcPr>
            <w:cnfStyle w:val="001000000000"/>
            <w:tcW w:w="0" w:type="auto"/>
          </w:tcPr>
          <w:p w:rsidR="00C65DD7" w:rsidRPr="00C65DD7" w:rsidRDefault="00C65DD7" w:rsidP="00C65DD7">
            <w:pPr>
              <w:pStyle w:val="Paragraphedeliste"/>
              <w:numPr>
                <w:ilvl w:val="0"/>
                <w:numId w:val="1"/>
              </w:numPr>
              <w:ind w:left="357" w:hanging="357"/>
              <w:jc w:val="center"/>
              <w:rPr>
                <w:rFonts w:asciiTheme="majorBidi" w:hAnsiTheme="majorBidi" w:cstheme="majorBidi"/>
                <w:i/>
                <w:iCs/>
                <w:sz w:val="28"/>
                <w:szCs w:val="28"/>
              </w:rPr>
            </w:pPr>
          </w:p>
        </w:tc>
        <w:tc>
          <w:tcPr>
            <w:tcW w:w="0" w:type="auto"/>
          </w:tcPr>
          <w:p w:rsidR="00C65DD7" w:rsidRDefault="00C65DD7" w:rsidP="00C65DD7">
            <w:pPr>
              <w:ind w:left="0" w:firstLine="0"/>
              <w:cnfStyle w:val="000000100000"/>
              <w:rPr>
                <w:rFonts w:asciiTheme="majorBidi" w:hAnsiTheme="majorBidi" w:cstheme="majorBidi"/>
                <w:i/>
                <w:iCs/>
                <w:sz w:val="28"/>
                <w:szCs w:val="28"/>
              </w:rPr>
            </w:pPr>
            <w:r>
              <w:rPr>
                <w:rFonts w:asciiTheme="majorBidi" w:hAnsiTheme="majorBidi" w:cstheme="majorBidi"/>
                <w:i/>
                <w:iCs/>
                <w:sz w:val="28"/>
                <w:szCs w:val="28"/>
              </w:rPr>
              <w:t>Azeffoun</w:t>
            </w:r>
          </w:p>
        </w:tc>
        <w:tc>
          <w:tcPr>
            <w:tcW w:w="0" w:type="auto"/>
          </w:tcPr>
          <w:p w:rsidR="00C65DD7" w:rsidRDefault="00C65DD7" w:rsidP="00C953D1">
            <w:pPr>
              <w:ind w:left="0" w:firstLine="0"/>
              <w:jc w:val="center"/>
              <w:cnfStyle w:val="000000100000"/>
              <w:rPr>
                <w:rFonts w:asciiTheme="majorBidi" w:hAnsiTheme="majorBidi" w:cstheme="majorBidi"/>
                <w:i/>
                <w:iCs/>
                <w:sz w:val="28"/>
                <w:szCs w:val="28"/>
              </w:rPr>
            </w:pPr>
            <w:r>
              <w:rPr>
                <w:rFonts w:asciiTheme="majorBidi" w:hAnsiTheme="majorBidi" w:cstheme="majorBidi"/>
                <w:i/>
                <w:iCs/>
                <w:sz w:val="28"/>
                <w:szCs w:val="28"/>
              </w:rPr>
              <w:t>11h00</w:t>
            </w:r>
          </w:p>
        </w:tc>
        <w:tc>
          <w:tcPr>
            <w:tcW w:w="0" w:type="auto"/>
          </w:tcPr>
          <w:p w:rsidR="00C65DD7" w:rsidRDefault="00C65DD7" w:rsidP="0089743A">
            <w:pPr>
              <w:ind w:left="0" w:firstLine="0"/>
              <w:cnfStyle w:val="000000100000"/>
              <w:rPr>
                <w:rFonts w:asciiTheme="majorBidi" w:hAnsiTheme="majorBidi" w:cstheme="majorBidi"/>
                <w:i/>
                <w:iCs/>
                <w:sz w:val="28"/>
                <w:szCs w:val="28"/>
              </w:rPr>
            </w:pPr>
            <w:r>
              <w:rPr>
                <w:rFonts w:asciiTheme="majorBidi" w:hAnsiTheme="majorBidi" w:cstheme="majorBidi"/>
                <w:i/>
                <w:iCs/>
                <w:sz w:val="28"/>
                <w:szCs w:val="28"/>
              </w:rPr>
              <w:t>Mardi 26.04.2016</w:t>
            </w:r>
          </w:p>
        </w:tc>
      </w:tr>
      <w:tr w:rsidR="00C65DD7" w:rsidTr="0089743A">
        <w:trPr>
          <w:jc w:val="center"/>
        </w:trPr>
        <w:tc>
          <w:tcPr>
            <w:cnfStyle w:val="001000000000"/>
            <w:tcW w:w="0" w:type="auto"/>
          </w:tcPr>
          <w:p w:rsidR="00C65DD7" w:rsidRPr="00C65DD7" w:rsidRDefault="00C65DD7" w:rsidP="00C65DD7">
            <w:pPr>
              <w:pStyle w:val="Paragraphedeliste"/>
              <w:numPr>
                <w:ilvl w:val="0"/>
                <w:numId w:val="1"/>
              </w:numPr>
              <w:ind w:left="357" w:hanging="357"/>
              <w:jc w:val="center"/>
              <w:rPr>
                <w:rFonts w:asciiTheme="majorBidi" w:hAnsiTheme="majorBidi" w:cstheme="majorBidi"/>
                <w:i/>
                <w:iCs/>
                <w:sz w:val="28"/>
                <w:szCs w:val="28"/>
              </w:rPr>
            </w:pPr>
          </w:p>
        </w:tc>
        <w:tc>
          <w:tcPr>
            <w:tcW w:w="0" w:type="auto"/>
          </w:tcPr>
          <w:p w:rsidR="00C65DD7" w:rsidRDefault="00E10981" w:rsidP="00C65DD7">
            <w:pPr>
              <w:ind w:left="0" w:firstLine="0"/>
              <w:cnfStyle w:val="000000000000"/>
              <w:rPr>
                <w:rFonts w:asciiTheme="majorBidi" w:hAnsiTheme="majorBidi" w:cstheme="majorBidi"/>
                <w:i/>
                <w:iCs/>
                <w:sz w:val="28"/>
                <w:szCs w:val="28"/>
              </w:rPr>
            </w:pPr>
            <w:r>
              <w:rPr>
                <w:rFonts w:asciiTheme="majorBidi" w:hAnsiTheme="majorBidi" w:cstheme="majorBidi"/>
                <w:i/>
                <w:iCs/>
                <w:sz w:val="28"/>
                <w:szCs w:val="28"/>
              </w:rPr>
              <w:t>Bouira (Bourouba Said)</w:t>
            </w:r>
          </w:p>
        </w:tc>
        <w:tc>
          <w:tcPr>
            <w:tcW w:w="0" w:type="auto"/>
          </w:tcPr>
          <w:p w:rsidR="00C65DD7" w:rsidRDefault="00E10981" w:rsidP="00C953D1">
            <w:pPr>
              <w:ind w:left="0" w:firstLine="0"/>
              <w:jc w:val="center"/>
              <w:cnfStyle w:val="000000000000"/>
              <w:rPr>
                <w:rFonts w:asciiTheme="majorBidi" w:hAnsiTheme="majorBidi" w:cstheme="majorBidi"/>
                <w:i/>
                <w:iCs/>
                <w:sz w:val="28"/>
                <w:szCs w:val="28"/>
              </w:rPr>
            </w:pPr>
            <w:r>
              <w:rPr>
                <w:rFonts w:asciiTheme="majorBidi" w:hAnsiTheme="majorBidi" w:cstheme="majorBidi"/>
                <w:i/>
                <w:iCs/>
                <w:sz w:val="28"/>
                <w:szCs w:val="28"/>
              </w:rPr>
              <w:t>11h00</w:t>
            </w:r>
          </w:p>
        </w:tc>
        <w:tc>
          <w:tcPr>
            <w:tcW w:w="0" w:type="auto"/>
          </w:tcPr>
          <w:p w:rsidR="00C65DD7" w:rsidRDefault="00E10981" w:rsidP="0089743A">
            <w:pPr>
              <w:ind w:left="0" w:firstLine="0"/>
              <w:cnfStyle w:val="000000000000"/>
              <w:rPr>
                <w:rFonts w:asciiTheme="majorBidi" w:hAnsiTheme="majorBidi" w:cstheme="majorBidi"/>
                <w:i/>
                <w:iCs/>
                <w:sz w:val="28"/>
                <w:szCs w:val="28"/>
              </w:rPr>
            </w:pPr>
            <w:r>
              <w:rPr>
                <w:rFonts w:asciiTheme="majorBidi" w:hAnsiTheme="majorBidi" w:cstheme="majorBidi"/>
                <w:i/>
                <w:iCs/>
                <w:sz w:val="28"/>
                <w:szCs w:val="28"/>
              </w:rPr>
              <w:t>Mercredi 27.04.2016</w:t>
            </w:r>
          </w:p>
        </w:tc>
      </w:tr>
      <w:tr w:rsidR="00E10981" w:rsidTr="0089743A">
        <w:trPr>
          <w:cnfStyle w:val="000000100000"/>
          <w:jc w:val="center"/>
        </w:trPr>
        <w:tc>
          <w:tcPr>
            <w:cnfStyle w:val="001000000000"/>
            <w:tcW w:w="0" w:type="auto"/>
          </w:tcPr>
          <w:p w:rsidR="00E10981" w:rsidRPr="00C65DD7" w:rsidRDefault="00E10981" w:rsidP="00C65DD7">
            <w:pPr>
              <w:pStyle w:val="Paragraphedeliste"/>
              <w:numPr>
                <w:ilvl w:val="0"/>
                <w:numId w:val="1"/>
              </w:numPr>
              <w:ind w:left="357" w:hanging="357"/>
              <w:jc w:val="center"/>
              <w:rPr>
                <w:rFonts w:asciiTheme="majorBidi" w:hAnsiTheme="majorBidi" w:cstheme="majorBidi"/>
                <w:i/>
                <w:iCs/>
                <w:sz w:val="28"/>
                <w:szCs w:val="28"/>
              </w:rPr>
            </w:pPr>
          </w:p>
        </w:tc>
        <w:tc>
          <w:tcPr>
            <w:tcW w:w="0" w:type="auto"/>
          </w:tcPr>
          <w:p w:rsidR="00E10981" w:rsidRDefault="00392EC7" w:rsidP="00C65DD7">
            <w:pPr>
              <w:ind w:left="0" w:firstLine="0"/>
              <w:cnfStyle w:val="000000100000"/>
              <w:rPr>
                <w:rFonts w:asciiTheme="majorBidi" w:hAnsiTheme="majorBidi" w:cstheme="majorBidi"/>
                <w:i/>
                <w:iCs/>
                <w:sz w:val="28"/>
                <w:szCs w:val="28"/>
              </w:rPr>
            </w:pPr>
            <w:r>
              <w:rPr>
                <w:rFonts w:asciiTheme="majorBidi" w:hAnsiTheme="majorBidi" w:cstheme="majorBidi"/>
                <w:i/>
                <w:iCs/>
                <w:sz w:val="28"/>
                <w:szCs w:val="28"/>
              </w:rPr>
              <w:t>Birghbalou</w:t>
            </w:r>
          </w:p>
        </w:tc>
        <w:tc>
          <w:tcPr>
            <w:tcW w:w="0" w:type="auto"/>
          </w:tcPr>
          <w:p w:rsidR="00E10981" w:rsidRDefault="00392EC7" w:rsidP="00C953D1">
            <w:pPr>
              <w:ind w:left="0" w:firstLine="0"/>
              <w:jc w:val="center"/>
              <w:cnfStyle w:val="000000100000"/>
              <w:rPr>
                <w:rFonts w:asciiTheme="majorBidi" w:hAnsiTheme="majorBidi" w:cstheme="majorBidi"/>
                <w:i/>
                <w:iCs/>
                <w:sz w:val="28"/>
                <w:szCs w:val="28"/>
              </w:rPr>
            </w:pPr>
            <w:r>
              <w:rPr>
                <w:rFonts w:asciiTheme="majorBidi" w:hAnsiTheme="majorBidi" w:cstheme="majorBidi"/>
                <w:i/>
                <w:iCs/>
                <w:sz w:val="28"/>
                <w:szCs w:val="28"/>
              </w:rPr>
              <w:t>10h00</w:t>
            </w:r>
          </w:p>
        </w:tc>
        <w:tc>
          <w:tcPr>
            <w:tcW w:w="0" w:type="auto"/>
          </w:tcPr>
          <w:p w:rsidR="00E10981" w:rsidRDefault="00392EC7" w:rsidP="0089743A">
            <w:pPr>
              <w:ind w:left="0" w:firstLine="0"/>
              <w:cnfStyle w:val="000000100000"/>
              <w:rPr>
                <w:rFonts w:asciiTheme="majorBidi" w:hAnsiTheme="majorBidi" w:cstheme="majorBidi"/>
                <w:i/>
                <w:iCs/>
                <w:sz w:val="28"/>
                <w:szCs w:val="28"/>
              </w:rPr>
            </w:pPr>
            <w:r>
              <w:rPr>
                <w:rFonts w:asciiTheme="majorBidi" w:hAnsiTheme="majorBidi" w:cstheme="majorBidi"/>
                <w:i/>
                <w:iCs/>
                <w:sz w:val="28"/>
                <w:szCs w:val="28"/>
              </w:rPr>
              <w:t>Mercredi 27.04.2016</w:t>
            </w:r>
          </w:p>
        </w:tc>
      </w:tr>
      <w:tr w:rsidR="00392EC7" w:rsidTr="0089743A">
        <w:trPr>
          <w:jc w:val="center"/>
        </w:trPr>
        <w:tc>
          <w:tcPr>
            <w:cnfStyle w:val="001000000000"/>
            <w:tcW w:w="0" w:type="auto"/>
          </w:tcPr>
          <w:p w:rsidR="00392EC7" w:rsidRPr="00C65DD7" w:rsidRDefault="00392EC7" w:rsidP="00C65DD7">
            <w:pPr>
              <w:pStyle w:val="Paragraphedeliste"/>
              <w:numPr>
                <w:ilvl w:val="0"/>
                <w:numId w:val="1"/>
              </w:numPr>
              <w:ind w:left="357" w:hanging="357"/>
              <w:jc w:val="center"/>
              <w:rPr>
                <w:rFonts w:asciiTheme="majorBidi" w:hAnsiTheme="majorBidi" w:cstheme="majorBidi"/>
                <w:i/>
                <w:iCs/>
                <w:sz w:val="28"/>
                <w:szCs w:val="28"/>
              </w:rPr>
            </w:pPr>
          </w:p>
        </w:tc>
        <w:tc>
          <w:tcPr>
            <w:tcW w:w="0" w:type="auto"/>
          </w:tcPr>
          <w:p w:rsidR="00392EC7" w:rsidRDefault="00392EC7" w:rsidP="00C65DD7">
            <w:pPr>
              <w:ind w:left="0" w:firstLine="0"/>
              <w:cnfStyle w:val="000000000000"/>
              <w:rPr>
                <w:rFonts w:asciiTheme="majorBidi" w:hAnsiTheme="majorBidi" w:cstheme="majorBidi"/>
                <w:i/>
                <w:iCs/>
                <w:sz w:val="28"/>
                <w:szCs w:val="28"/>
              </w:rPr>
            </w:pPr>
            <w:r>
              <w:rPr>
                <w:rFonts w:asciiTheme="majorBidi" w:hAnsiTheme="majorBidi" w:cstheme="majorBidi"/>
                <w:i/>
                <w:iCs/>
                <w:sz w:val="28"/>
                <w:szCs w:val="28"/>
              </w:rPr>
              <w:t>Ain Bessam</w:t>
            </w:r>
          </w:p>
        </w:tc>
        <w:tc>
          <w:tcPr>
            <w:tcW w:w="0" w:type="auto"/>
          </w:tcPr>
          <w:p w:rsidR="00392EC7" w:rsidRDefault="00392EC7" w:rsidP="00C953D1">
            <w:pPr>
              <w:ind w:left="0" w:firstLine="0"/>
              <w:jc w:val="center"/>
              <w:cnfStyle w:val="000000000000"/>
              <w:rPr>
                <w:rFonts w:asciiTheme="majorBidi" w:hAnsiTheme="majorBidi" w:cstheme="majorBidi"/>
                <w:i/>
                <w:iCs/>
                <w:sz w:val="28"/>
                <w:szCs w:val="28"/>
              </w:rPr>
            </w:pPr>
            <w:r>
              <w:rPr>
                <w:rFonts w:asciiTheme="majorBidi" w:hAnsiTheme="majorBidi" w:cstheme="majorBidi"/>
                <w:i/>
                <w:iCs/>
                <w:sz w:val="28"/>
                <w:szCs w:val="28"/>
              </w:rPr>
              <w:t>13h00</w:t>
            </w:r>
          </w:p>
        </w:tc>
        <w:tc>
          <w:tcPr>
            <w:tcW w:w="0" w:type="auto"/>
          </w:tcPr>
          <w:p w:rsidR="00392EC7" w:rsidRDefault="00392EC7" w:rsidP="0089743A">
            <w:pPr>
              <w:ind w:left="0" w:firstLine="0"/>
              <w:cnfStyle w:val="000000000000"/>
              <w:rPr>
                <w:rFonts w:asciiTheme="majorBidi" w:hAnsiTheme="majorBidi" w:cstheme="majorBidi"/>
                <w:i/>
                <w:iCs/>
                <w:sz w:val="28"/>
                <w:szCs w:val="28"/>
              </w:rPr>
            </w:pPr>
            <w:r>
              <w:rPr>
                <w:rFonts w:asciiTheme="majorBidi" w:hAnsiTheme="majorBidi" w:cstheme="majorBidi"/>
                <w:i/>
                <w:iCs/>
                <w:sz w:val="28"/>
                <w:szCs w:val="28"/>
              </w:rPr>
              <w:t>Mercredi 27.04.2016</w:t>
            </w:r>
          </w:p>
        </w:tc>
      </w:tr>
      <w:tr w:rsidR="00392EC7" w:rsidTr="0089743A">
        <w:trPr>
          <w:cnfStyle w:val="000000100000"/>
          <w:jc w:val="center"/>
        </w:trPr>
        <w:tc>
          <w:tcPr>
            <w:cnfStyle w:val="001000000000"/>
            <w:tcW w:w="0" w:type="auto"/>
          </w:tcPr>
          <w:p w:rsidR="00392EC7" w:rsidRPr="00C65DD7" w:rsidRDefault="00392EC7" w:rsidP="00C65DD7">
            <w:pPr>
              <w:pStyle w:val="Paragraphedeliste"/>
              <w:numPr>
                <w:ilvl w:val="0"/>
                <w:numId w:val="1"/>
              </w:numPr>
              <w:ind w:left="357" w:hanging="357"/>
              <w:jc w:val="center"/>
              <w:rPr>
                <w:rFonts w:asciiTheme="majorBidi" w:hAnsiTheme="majorBidi" w:cstheme="majorBidi"/>
                <w:i/>
                <w:iCs/>
                <w:sz w:val="28"/>
                <w:szCs w:val="28"/>
              </w:rPr>
            </w:pPr>
          </w:p>
        </w:tc>
        <w:tc>
          <w:tcPr>
            <w:tcW w:w="0" w:type="auto"/>
          </w:tcPr>
          <w:p w:rsidR="00392EC7" w:rsidRDefault="00392EC7" w:rsidP="00C65DD7">
            <w:pPr>
              <w:ind w:left="0" w:firstLine="0"/>
              <w:cnfStyle w:val="000000100000"/>
              <w:rPr>
                <w:rFonts w:asciiTheme="majorBidi" w:hAnsiTheme="majorBidi" w:cstheme="majorBidi"/>
                <w:i/>
                <w:iCs/>
                <w:sz w:val="28"/>
                <w:szCs w:val="28"/>
              </w:rPr>
            </w:pPr>
            <w:r>
              <w:rPr>
                <w:rFonts w:asciiTheme="majorBidi" w:hAnsiTheme="majorBidi" w:cstheme="majorBidi"/>
                <w:i/>
                <w:iCs/>
                <w:sz w:val="28"/>
                <w:szCs w:val="28"/>
              </w:rPr>
              <w:t>El Intissar</w:t>
            </w:r>
          </w:p>
        </w:tc>
        <w:tc>
          <w:tcPr>
            <w:tcW w:w="0" w:type="auto"/>
          </w:tcPr>
          <w:p w:rsidR="00392EC7" w:rsidRDefault="00392EC7" w:rsidP="00C953D1">
            <w:pPr>
              <w:ind w:left="0" w:firstLine="0"/>
              <w:jc w:val="center"/>
              <w:cnfStyle w:val="000000100000"/>
              <w:rPr>
                <w:rFonts w:asciiTheme="majorBidi" w:hAnsiTheme="majorBidi" w:cstheme="majorBidi"/>
                <w:i/>
                <w:iCs/>
                <w:sz w:val="28"/>
                <w:szCs w:val="28"/>
              </w:rPr>
            </w:pPr>
            <w:r>
              <w:rPr>
                <w:rFonts w:asciiTheme="majorBidi" w:hAnsiTheme="majorBidi" w:cstheme="majorBidi"/>
                <w:i/>
                <w:iCs/>
                <w:sz w:val="28"/>
                <w:szCs w:val="28"/>
              </w:rPr>
              <w:t>10h00</w:t>
            </w:r>
          </w:p>
        </w:tc>
        <w:tc>
          <w:tcPr>
            <w:tcW w:w="0" w:type="auto"/>
          </w:tcPr>
          <w:p w:rsidR="00392EC7" w:rsidRDefault="00392EC7" w:rsidP="0089743A">
            <w:pPr>
              <w:ind w:left="0" w:firstLine="0"/>
              <w:cnfStyle w:val="000000100000"/>
              <w:rPr>
                <w:rFonts w:asciiTheme="majorBidi" w:hAnsiTheme="majorBidi" w:cstheme="majorBidi"/>
                <w:i/>
                <w:iCs/>
                <w:sz w:val="28"/>
                <w:szCs w:val="28"/>
              </w:rPr>
            </w:pPr>
            <w:r>
              <w:rPr>
                <w:rFonts w:asciiTheme="majorBidi" w:hAnsiTheme="majorBidi" w:cstheme="majorBidi"/>
                <w:i/>
                <w:iCs/>
                <w:sz w:val="28"/>
                <w:szCs w:val="28"/>
              </w:rPr>
              <w:t>Lundi 02.05.2016</w:t>
            </w:r>
          </w:p>
        </w:tc>
      </w:tr>
      <w:tr w:rsidR="00392EC7" w:rsidTr="0089743A">
        <w:trPr>
          <w:jc w:val="center"/>
        </w:trPr>
        <w:tc>
          <w:tcPr>
            <w:cnfStyle w:val="001000000000"/>
            <w:tcW w:w="0" w:type="auto"/>
          </w:tcPr>
          <w:p w:rsidR="00392EC7" w:rsidRPr="00C65DD7" w:rsidRDefault="00392EC7" w:rsidP="00C65DD7">
            <w:pPr>
              <w:pStyle w:val="Paragraphedeliste"/>
              <w:numPr>
                <w:ilvl w:val="0"/>
                <w:numId w:val="1"/>
              </w:numPr>
              <w:ind w:left="357" w:hanging="357"/>
              <w:jc w:val="center"/>
              <w:rPr>
                <w:rFonts w:asciiTheme="majorBidi" w:hAnsiTheme="majorBidi" w:cstheme="majorBidi"/>
                <w:i/>
                <w:iCs/>
                <w:sz w:val="28"/>
                <w:szCs w:val="28"/>
              </w:rPr>
            </w:pPr>
          </w:p>
        </w:tc>
        <w:tc>
          <w:tcPr>
            <w:tcW w:w="0" w:type="auto"/>
          </w:tcPr>
          <w:p w:rsidR="00392EC7" w:rsidRDefault="00392EC7" w:rsidP="00C65DD7">
            <w:pPr>
              <w:ind w:left="0" w:firstLine="0"/>
              <w:cnfStyle w:val="000000000000"/>
              <w:rPr>
                <w:rFonts w:asciiTheme="majorBidi" w:hAnsiTheme="majorBidi" w:cstheme="majorBidi"/>
                <w:i/>
                <w:iCs/>
                <w:sz w:val="28"/>
                <w:szCs w:val="28"/>
              </w:rPr>
            </w:pPr>
            <w:r>
              <w:rPr>
                <w:rFonts w:asciiTheme="majorBidi" w:hAnsiTheme="majorBidi" w:cstheme="majorBidi"/>
                <w:i/>
                <w:iCs/>
                <w:sz w:val="28"/>
                <w:szCs w:val="28"/>
              </w:rPr>
              <w:t>Bordj El Kiffan (Bouazza)</w:t>
            </w:r>
          </w:p>
        </w:tc>
        <w:tc>
          <w:tcPr>
            <w:tcW w:w="0" w:type="auto"/>
          </w:tcPr>
          <w:p w:rsidR="00392EC7" w:rsidRDefault="00392EC7" w:rsidP="00C953D1">
            <w:pPr>
              <w:ind w:left="0" w:firstLine="0"/>
              <w:jc w:val="center"/>
              <w:cnfStyle w:val="000000000000"/>
              <w:rPr>
                <w:rFonts w:asciiTheme="majorBidi" w:hAnsiTheme="majorBidi" w:cstheme="majorBidi"/>
                <w:i/>
                <w:iCs/>
                <w:sz w:val="28"/>
                <w:szCs w:val="28"/>
              </w:rPr>
            </w:pPr>
            <w:r>
              <w:rPr>
                <w:rFonts w:asciiTheme="majorBidi" w:hAnsiTheme="majorBidi" w:cstheme="majorBidi"/>
                <w:i/>
                <w:iCs/>
                <w:sz w:val="28"/>
                <w:szCs w:val="28"/>
              </w:rPr>
              <w:t>13h00</w:t>
            </w:r>
          </w:p>
        </w:tc>
        <w:tc>
          <w:tcPr>
            <w:tcW w:w="0" w:type="auto"/>
          </w:tcPr>
          <w:p w:rsidR="00392EC7" w:rsidRDefault="00392EC7" w:rsidP="0089743A">
            <w:pPr>
              <w:ind w:left="0" w:firstLine="0"/>
              <w:cnfStyle w:val="000000000000"/>
              <w:rPr>
                <w:rFonts w:asciiTheme="majorBidi" w:hAnsiTheme="majorBidi" w:cstheme="majorBidi"/>
                <w:i/>
                <w:iCs/>
                <w:sz w:val="28"/>
                <w:szCs w:val="28"/>
              </w:rPr>
            </w:pPr>
            <w:r>
              <w:rPr>
                <w:rFonts w:asciiTheme="majorBidi" w:hAnsiTheme="majorBidi" w:cstheme="majorBidi"/>
                <w:i/>
                <w:iCs/>
                <w:sz w:val="28"/>
                <w:szCs w:val="28"/>
              </w:rPr>
              <w:t>Lundi 02.05.2016</w:t>
            </w:r>
          </w:p>
        </w:tc>
      </w:tr>
      <w:tr w:rsidR="00392EC7" w:rsidTr="0089743A">
        <w:trPr>
          <w:cnfStyle w:val="000000100000"/>
          <w:jc w:val="center"/>
        </w:trPr>
        <w:tc>
          <w:tcPr>
            <w:cnfStyle w:val="001000000000"/>
            <w:tcW w:w="0" w:type="auto"/>
          </w:tcPr>
          <w:p w:rsidR="00392EC7" w:rsidRPr="00C65DD7" w:rsidRDefault="00392EC7" w:rsidP="00C65DD7">
            <w:pPr>
              <w:pStyle w:val="Paragraphedeliste"/>
              <w:numPr>
                <w:ilvl w:val="0"/>
                <w:numId w:val="1"/>
              </w:numPr>
              <w:ind w:left="357" w:hanging="357"/>
              <w:jc w:val="center"/>
              <w:rPr>
                <w:rFonts w:asciiTheme="majorBidi" w:hAnsiTheme="majorBidi" w:cstheme="majorBidi"/>
                <w:i/>
                <w:iCs/>
                <w:sz w:val="28"/>
                <w:szCs w:val="28"/>
              </w:rPr>
            </w:pPr>
          </w:p>
        </w:tc>
        <w:tc>
          <w:tcPr>
            <w:tcW w:w="0" w:type="auto"/>
          </w:tcPr>
          <w:p w:rsidR="00392EC7" w:rsidRDefault="00392EC7" w:rsidP="00C65DD7">
            <w:pPr>
              <w:ind w:left="0" w:firstLine="0"/>
              <w:cnfStyle w:val="000000100000"/>
              <w:rPr>
                <w:rFonts w:asciiTheme="majorBidi" w:hAnsiTheme="majorBidi" w:cstheme="majorBidi"/>
                <w:i/>
                <w:iCs/>
                <w:sz w:val="28"/>
                <w:szCs w:val="28"/>
              </w:rPr>
            </w:pPr>
            <w:r>
              <w:rPr>
                <w:rFonts w:asciiTheme="majorBidi" w:hAnsiTheme="majorBidi" w:cstheme="majorBidi"/>
                <w:i/>
                <w:iCs/>
                <w:sz w:val="28"/>
                <w:szCs w:val="28"/>
              </w:rPr>
              <w:t>Sidi Moussa</w:t>
            </w:r>
          </w:p>
        </w:tc>
        <w:tc>
          <w:tcPr>
            <w:tcW w:w="0" w:type="auto"/>
          </w:tcPr>
          <w:p w:rsidR="00392EC7" w:rsidRDefault="00392EC7" w:rsidP="00C953D1">
            <w:pPr>
              <w:ind w:left="0" w:firstLine="0"/>
              <w:jc w:val="center"/>
              <w:cnfStyle w:val="000000100000"/>
              <w:rPr>
                <w:rFonts w:asciiTheme="majorBidi" w:hAnsiTheme="majorBidi" w:cstheme="majorBidi"/>
                <w:i/>
                <w:iCs/>
                <w:sz w:val="28"/>
                <w:szCs w:val="28"/>
              </w:rPr>
            </w:pPr>
            <w:r>
              <w:rPr>
                <w:rFonts w:asciiTheme="majorBidi" w:hAnsiTheme="majorBidi" w:cstheme="majorBidi"/>
                <w:i/>
                <w:iCs/>
                <w:sz w:val="28"/>
                <w:szCs w:val="28"/>
              </w:rPr>
              <w:t>10h00</w:t>
            </w:r>
          </w:p>
        </w:tc>
        <w:tc>
          <w:tcPr>
            <w:tcW w:w="0" w:type="auto"/>
          </w:tcPr>
          <w:p w:rsidR="00392EC7" w:rsidRDefault="00392EC7" w:rsidP="0089743A">
            <w:pPr>
              <w:ind w:left="0" w:firstLine="0"/>
              <w:cnfStyle w:val="000000100000"/>
              <w:rPr>
                <w:rFonts w:asciiTheme="majorBidi" w:hAnsiTheme="majorBidi" w:cstheme="majorBidi"/>
                <w:i/>
                <w:iCs/>
                <w:sz w:val="28"/>
                <w:szCs w:val="28"/>
              </w:rPr>
            </w:pPr>
            <w:r>
              <w:rPr>
                <w:rFonts w:asciiTheme="majorBidi" w:hAnsiTheme="majorBidi" w:cstheme="majorBidi"/>
                <w:i/>
                <w:iCs/>
                <w:sz w:val="28"/>
                <w:szCs w:val="28"/>
              </w:rPr>
              <w:t>Lundi 02.05.2016</w:t>
            </w:r>
          </w:p>
        </w:tc>
      </w:tr>
      <w:tr w:rsidR="00392EC7" w:rsidTr="0089743A">
        <w:trPr>
          <w:jc w:val="center"/>
        </w:trPr>
        <w:tc>
          <w:tcPr>
            <w:cnfStyle w:val="001000000000"/>
            <w:tcW w:w="0" w:type="auto"/>
          </w:tcPr>
          <w:p w:rsidR="00392EC7" w:rsidRPr="00C65DD7" w:rsidRDefault="00392EC7" w:rsidP="00C65DD7">
            <w:pPr>
              <w:pStyle w:val="Paragraphedeliste"/>
              <w:numPr>
                <w:ilvl w:val="0"/>
                <w:numId w:val="1"/>
              </w:numPr>
              <w:ind w:left="357" w:hanging="357"/>
              <w:jc w:val="center"/>
              <w:rPr>
                <w:rFonts w:asciiTheme="majorBidi" w:hAnsiTheme="majorBidi" w:cstheme="majorBidi"/>
                <w:i/>
                <w:iCs/>
                <w:sz w:val="28"/>
                <w:szCs w:val="28"/>
              </w:rPr>
            </w:pPr>
          </w:p>
        </w:tc>
        <w:tc>
          <w:tcPr>
            <w:tcW w:w="0" w:type="auto"/>
          </w:tcPr>
          <w:p w:rsidR="00392EC7" w:rsidRDefault="00392EC7" w:rsidP="00C65DD7">
            <w:pPr>
              <w:ind w:left="0" w:firstLine="0"/>
              <w:cnfStyle w:val="000000000000"/>
              <w:rPr>
                <w:rFonts w:asciiTheme="majorBidi" w:hAnsiTheme="majorBidi" w:cstheme="majorBidi"/>
                <w:i/>
                <w:iCs/>
                <w:sz w:val="28"/>
                <w:szCs w:val="28"/>
              </w:rPr>
            </w:pPr>
            <w:r>
              <w:rPr>
                <w:rFonts w:asciiTheme="majorBidi" w:hAnsiTheme="majorBidi" w:cstheme="majorBidi"/>
                <w:i/>
                <w:iCs/>
                <w:sz w:val="28"/>
                <w:szCs w:val="28"/>
              </w:rPr>
              <w:t>Baraki</w:t>
            </w:r>
          </w:p>
        </w:tc>
        <w:tc>
          <w:tcPr>
            <w:tcW w:w="0" w:type="auto"/>
          </w:tcPr>
          <w:p w:rsidR="00392EC7" w:rsidRDefault="00392EC7" w:rsidP="00C953D1">
            <w:pPr>
              <w:ind w:left="0" w:firstLine="0"/>
              <w:jc w:val="center"/>
              <w:cnfStyle w:val="000000000000"/>
              <w:rPr>
                <w:rFonts w:asciiTheme="majorBidi" w:hAnsiTheme="majorBidi" w:cstheme="majorBidi"/>
                <w:i/>
                <w:iCs/>
                <w:sz w:val="28"/>
                <w:szCs w:val="28"/>
              </w:rPr>
            </w:pPr>
            <w:r>
              <w:rPr>
                <w:rFonts w:asciiTheme="majorBidi" w:hAnsiTheme="majorBidi" w:cstheme="majorBidi"/>
                <w:i/>
                <w:iCs/>
                <w:sz w:val="28"/>
                <w:szCs w:val="28"/>
              </w:rPr>
              <w:t>13h00</w:t>
            </w:r>
          </w:p>
        </w:tc>
        <w:tc>
          <w:tcPr>
            <w:tcW w:w="0" w:type="auto"/>
          </w:tcPr>
          <w:p w:rsidR="00392EC7" w:rsidRDefault="00392EC7" w:rsidP="0089743A">
            <w:pPr>
              <w:ind w:left="0" w:firstLine="0"/>
              <w:cnfStyle w:val="000000000000"/>
              <w:rPr>
                <w:rFonts w:asciiTheme="majorBidi" w:hAnsiTheme="majorBidi" w:cstheme="majorBidi"/>
                <w:i/>
                <w:iCs/>
                <w:sz w:val="28"/>
                <w:szCs w:val="28"/>
              </w:rPr>
            </w:pPr>
            <w:r>
              <w:rPr>
                <w:rFonts w:asciiTheme="majorBidi" w:hAnsiTheme="majorBidi" w:cstheme="majorBidi"/>
                <w:i/>
                <w:iCs/>
                <w:sz w:val="28"/>
                <w:szCs w:val="28"/>
              </w:rPr>
              <w:t>Lundi 02.05.2016</w:t>
            </w:r>
          </w:p>
        </w:tc>
      </w:tr>
      <w:tr w:rsidR="00392EC7" w:rsidTr="0089743A">
        <w:trPr>
          <w:cnfStyle w:val="000000100000"/>
          <w:jc w:val="center"/>
        </w:trPr>
        <w:tc>
          <w:tcPr>
            <w:cnfStyle w:val="001000000000"/>
            <w:tcW w:w="0" w:type="auto"/>
          </w:tcPr>
          <w:p w:rsidR="00392EC7" w:rsidRPr="00C65DD7" w:rsidRDefault="00392EC7" w:rsidP="00C65DD7">
            <w:pPr>
              <w:pStyle w:val="Paragraphedeliste"/>
              <w:numPr>
                <w:ilvl w:val="0"/>
                <w:numId w:val="1"/>
              </w:numPr>
              <w:ind w:left="357" w:hanging="357"/>
              <w:jc w:val="center"/>
              <w:rPr>
                <w:rFonts w:asciiTheme="majorBidi" w:hAnsiTheme="majorBidi" w:cstheme="majorBidi"/>
                <w:i/>
                <w:iCs/>
                <w:sz w:val="28"/>
                <w:szCs w:val="28"/>
              </w:rPr>
            </w:pPr>
          </w:p>
        </w:tc>
        <w:tc>
          <w:tcPr>
            <w:tcW w:w="0" w:type="auto"/>
          </w:tcPr>
          <w:p w:rsidR="00392EC7" w:rsidRDefault="00392EC7" w:rsidP="00C65DD7">
            <w:pPr>
              <w:ind w:left="0" w:firstLine="0"/>
              <w:cnfStyle w:val="000000100000"/>
              <w:rPr>
                <w:rFonts w:asciiTheme="majorBidi" w:hAnsiTheme="majorBidi" w:cstheme="majorBidi"/>
                <w:i/>
                <w:iCs/>
                <w:sz w:val="28"/>
                <w:szCs w:val="28"/>
              </w:rPr>
            </w:pPr>
            <w:r>
              <w:rPr>
                <w:rFonts w:asciiTheme="majorBidi" w:hAnsiTheme="majorBidi" w:cstheme="majorBidi"/>
                <w:i/>
                <w:iCs/>
                <w:sz w:val="28"/>
                <w:szCs w:val="28"/>
              </w:rPr>
              <w:t>Draria</w:t>
            </w:r>
          </w:p>
        </w:tc>
        <w:tc>
          <w:tcPr>
            <w:tcW w:w="0" w:type="auto"/>
          </w:tcPr>
          <w:p w:rsidR="00392EC7" w:rsidRDefault="00392EC7" w:rsidP="00C953D1">
            <w:pPr>
              <w:ind w:left="0" w:firstLine="0"/>
              <w:jc w:val="center"/>
              <w:cnfStyle w:val="000000100000"/>
              <w:rPr>
                <w:rFonts w:asciiTheme="majorBidi" w:hAnsiTheme="majorBidi" w:cstheme="majorBidi"/>
                <w:i/>
                <w:iCs/>
                <w:sz w:val="28"/>
                <w:szCs w:val="28"/>
              </w:rPr>
            </w:pPr>
            <w:r>
              <w:rPr>
                <w:rFonts w:asciiTheme="majorBidi" w:hAnsiTheme="majorBidi" w:cstheme="majorBidi"/>
                <w:i/>
                <w:iCs/>
                <w:sz w:val="28"/>
                <w:szCs w:val="28"/>
              </w:rPr>
              <w:t>10h00</w:t>
            </w:r>
          </w:p>
        </w:tc>
        <w:tc>
          <w:tcPr>
            <w:tcW w:w="0" w:type="auto"/>
          </w:tcPr>
          <w:p w:rsidR="00392EC7" w:rsidRDefault="00392EC7" w:rsidP="0089743A">
            <w:pPr>
              <w:ind w:left="0" w:firstLine="0"/>
              <w:cnfStyle w:val="000000100000"/>
              <w:rPr>
                <w:rFonts w:asciiTheme="majorBidi" w:hAnsiTheme="majorBidi" w:cstheme="majorBidi"/>
                <w:i/>
                <w:iCs/>
                <w:sz w:val="28"/>
                <w:szCs w:val="28"/>
              </w:rPr>
            </w:pPr>
            <w:r>
              <w:rPr>
                <w:rFonts w:asciiTheme="majorBidi" w:hAnsiTheme="majorBidi" w:cstheme="majorBidi"/>
                <w:i/>
                <w:iCs/>
                <w:sz w:val="28"/>
                <w:szCs w:val="28"/>
              </w:rPr>
              <w:t>Mardi 03.05.2016</w:t>
            </w:r>
          </w:p>
        </w:tc>
      </w:tr>
      <w:tr w:rsidR="00392EC7" w:rsidTr="0089743A">
        <w:trPr>
          <w:jc w:val="center"/>
        </w:trPr>
        <w:tc>
          <w:tcPr>
            <w:cnfStyle w:val="001000000000"/>
            <w:tcW w:w="0" w:type="auto"/>
          </w:tcPr>
          <w:p w:rsidR="00392EC7" w:rsidRPr="00C65DD7" w:rsidRDefault="00392EC7" w:rsidP="00C65DD7">
            <w:pPr>
              <w:pStyle w:val="Paragraphedeliste"/>
              <w:numPr>
                <w:ilvl w:val="0"/>
                <w:numId w:val="1"/>
              </w:numPr>
              <w:ind w:left="357" w:hanging="357"/>
              <w:jc w:val="center"/>
              <w:rPr>
                <w:rFonts w:asciiTheme="majorBidi" w:hAnsiTheme="majorBidi" w:cstheme="majorBidi"/>
                <w:i/>
                <w:iCs/>
                <w:sz w:val="28"/>
                <w:szCs w:val="28"/>
              </w:rPr>
            </w:pPr>
          </w:p>
        </w:tc>
        <w:tc>
          <w:tcPr>
            <w:tcW w:w="0" w:type="auto"/>
          </w:tcPr>
          <w:p w:rsidR="00392EC7" w:rsidRDefault="00392EC7" w:rsidP="00C65DD7">
            <w:pPr>
              <w:ind w:left="0" w:firstLine="0"/>
              <w:cnfStyle w:val="000000000000"/>
              <w:rPr>
                <w:rFonts w:asciiTheme="majorBidi" w:hAnsiTheme="majorBidi" w:cstheme="majorBidi"/>
                <w:i/>
                <w:iCs/>
                <w:sz w:val="28"/>
                <w:szCs w:val="28"/>
              </w:rPr>
            </w:pPr>
            <w:r>
              <w:rPr>
                <w:rFonts w:asciiTheme="majorBidi" w:hAnsiTheme="majorBidi" w:cstheme="majorBidi"/>
                <w:i/>
                <w:iCs/>
                <w:sz w:val="28"/>
                <w:szCs w:val="28"/>
              </w:rPr>
              <w:t>Saoula</w:t>
            </w:r>
          </w:p>
        </w:tc>
        <w:tc>
          <w:tcPr>
            <w:tcW w:w="0" w:type="auto"/>
          </w:tcPr>
          <w:p w:rsidR="00392EC7" w:rsidRDefault="00392EC7" w:rsidP="00C953D1">
            <w:pPr>
              <w:ind w:left="0" w:firstLine="0"/>
              <w:jc w:val="center"/>
              <w:cnfStyle w:val="000000000000"/>
              <w:rPr>
                <w:rFonts w:asciiTheme="majorBidi" w:hAnsiTheme="majorBidi" w:cstheme="majorBidi"/>
                <w:i/>
                <w:iCs/>
                <w:sz w:val="28"/>
                <w:szCs w:val="28"/>
              </w:rPr>
            </w:pPr>
            <w:r>
              <w:rPr>
                <w:rFonts w:asciiTheme="majorBidi" w:hAnsiTheme="majorBidi" w:cstheme="majorBidi"/>
                <w:i/>
                <w:iCs/>
                <w:sz w:val="28"/>
                <w:szCs w:val="28"/>
              </w:rPr>
              <w:t>13h00</w:t>
            </w:r>
          </w:p>
        </w:tc>
        <w:tc>
          <w:tcPr>
            <w:tcW w:w="0" w:type="auto"/>
          </w:tcPr>
          <w:p w:rsidR="00392EC7" w:rsidRDefault="00392EC7" w:rsidP="0089743A">
            <w:pPr>
              <w:ind w:left="0" w:firstLine="0"/>
              <w:cnfStyle w:val="000000000000"/>
              <w:rPr>
                <w:rFonts w:asciiTheme="majorBidi" w:hAnsiTheme="majorBidi" w:cstheme="majorBidi"/>
                <w:i/>
                <w:iCs/>
                <w:sz w:val="28"/>
                <w:szCs w:val="28"/>
              </w:rPr>
            </w:pPr>
            <w:r>
              <w:rPr>
                <w:rFonts w:asciiTheme="majorBidi" w:hAnsiTheme="majorBidi" w:cstheme="majorBidi"/>
                <w:i/>
                <w:iCs/>
                <w:sz w:val="28"/>
                <w:szCs w:val="28"/>
              </w:rPr>
              <w:t>Mardi 03.05.2016</w:t>
            </w:r>
          </w:p>
        </w:tc>
      </w:tr>
      <w:tr w:rsidR="00B90EE8" w:rsidTr="0089743A">
        <w:trPr>
          <w:cnfStyle w:val="000000100000"/>
          <w:jc w:val="center"/>
        </w:trPr>
        <w:tc>
          <w:tcPr>
            <w:cnfStyle w:val="001000000000"/>
            <w:tcW w:w="0" w:type="auto"/>
          </w:tcPr>
          <w:p w:rsidR="00B90EE8" w:rsidRPr="00C65DD7" w:rsidRDefault="00B90EE8" w:rsidP="00C65DD7">
            <w:pPr>
              <w:pStyle w:val="Paragraphedeliste"/>
              <w:numPr>
                <w:ilvl w:val="0"/>
                <w:numId w:val="1"/>
              </w:numPr>
              <w:ind w:left="357" w:hanging="357"/>
              <w:jc w:val="center"/>
              <w:rPr>
                <w:rFonts w:asciiTheme="majorBidi" w:hAnsiTheme="majorBidi" w:cstheme="majorBidi"/>
                <w:i/>
                <w:iCs/>
                <w:sz w:val="28"/>
                <w:szCs w:val="28"/>
              </w:rPr>
            </w:pPr>
          </w:p>
        </w:tc>
        <w:tc>
          <w:tcPr>
            <w:tcW w:w="0" w:type="auto"/>
          </w:tcPr>
          <w:p w:rsidR="00B90EE8" w:rsidRDefault="00B90EE8" w:rsidP="00C65DD7">
            <w:pPr>
              <w:ind w:left="0" w:firstLine="0"/>
              <w:cnfStyle w:val="000000100000"/>
              <w:rPr>
                <w:rFonts w:asciiTheme="majorBidi" w:hAnsiTheme="majorBidi" w:cstheme="majorBidi"/>
                <w:i/>
                <w:iCs/>
                <w:sz w:val="28"/>
                <w:szCs w:val="28"/>
              </w:rPr>
            </w:pPr>
            <w:r>
              <w:rPr>
                <w:rFonts w:asciiTheme="majorBidi" w:hAnsiTheme="majorBidi" w:cstheme="majorBidi"/>
                <w:i/>
                <w:iCs/>
                <w:sz w:val="28"/>
                <w:szCs w:val="28"/>
              </w:rPr>
              <w:t>Ain Benian</w:t>
            </w:r>
          </w:p>
        </w:tc>
        <w:tc>
          <w:tcPr>
            <w:tcW w:w="0" w:type="auto"/>
          </w:tcPr>
          <w:p w:rsidR="00B90EE8" w:rsidRDefault="00B90EE8" w:rsidP="00C953D1">
            <w:pPr>
              <w:ind w:left="0" w:firstLine="0"/>
              <w:jc w:val="center"/>
              <w:cnfStyle w:val="000000100000"/>
              <w:rPr>
                <w:rFonts w:asciiTheme="majorBidi" w:hAnsiTheme="majorBidi" w:cstheme="majorBidi"/>
                <w:i/>
                <w:iCs/>
                <w:sz w:val="28"/>
                <w:szCs w:val="28"/>
              </w:rPr>
            </w:pPr>
            <w:r>
              <w:rPr>
                <w:rFonts w:asciiTheme="majorBidi" w:hAnsiTheme="majorBidi" w:cstheme="majorBidi"/>
                <w:i/>
                <w:iCs/>
                <w:sz w:val="28"/>
                <w:szCs w:val="28"/>
              </w:rPr>
              <w:t>10h00</w:t>
            </w:r>
          </w:p>
        </w:tc>
        <w:tc>
          <w:tcPr>
            <w:tcW w:w="0" w:type="auto"/>
          </w:tcPr>
          <w:p w:rsidR="00B90EE8" w:rsidRDefault="00B90EE8" w:rsidP="0089743A">
            <w:pPr>
              <w:ind w:left="0" w:firstLine="0"/>
              <w:cnfStyle w:val="000000100000"/>
              <w:rPr>
                <w:rFonts w:asciiTheme="majorBidi" w:hAnsiTheme="majorBidi" w:cstheme="majorBidi"/>
                <w:i/>
                <w:iCs/>
                <w:sz w:val="28"/>
                <w:szCs w:val="28"/>
              </w:rPr>
            </w:pPr>
            <w:r>
              <w:rPr>
                <w:rFonts w:asciiTheme="majorBidi" w:hAnsiTheme="majorBidi" w:cstheme="majorBidi"/>
                <w:i/>
                <w:iCs/>
                <w:sz w:val="28"/>
                <w:szCs w:val="28"/>
              </w:rPr>
              <w:t>Mardi 03.05.2016</w:t>
            </w:r>
          </w:p>
        </w:tc>
      </w:tr>
      <w:tr w:rsidR="00B90EE8" w:rsidTr="0089743A">
        <w:trPr>
          <w:jc w:val="center"/>
        </w:trPr>
        <w:tc>
          <w:tcPr>
            <w:cnfStyle w:val="001000000000"/>
            <w:tcW w:w="0" w:type="auto"/>
          </w:tcPr>
          <w:p w:rsidR="00B90EE8" w:rsidRPr="00C65DD7" w:rsidRDefault="00B90EE8" w:rsidP="00C65DD7">
            <w:pPr>
              <w:pStyle w:val="Paragraphedeliste"/>
              <w:numPr>
                <w:ilvl w:val="0"/>
                <w:numId w:val="1"/>
              </w:numPr>
              <w:ind w:left="357" w:hanging="357"/>
              <w:jc w:val="center"/>
              <w:rPr>
                <w:rFonts w:asciiTheme="majorBidi" w:hAnsiTheme="majorBidi" w:cstheme="majorBidi"/>
                <w:i/>
                <w:iCs/>
                <w:sz w:val="28"/>
                <w:szCs w:val="28"/>
              </w:rPr>
            </w:pPr>
          </w:p>
        </w:tc>
        <w:tc>
          <w:tcPr>
            <w:tcW w:w="0" w:type="auto"/>
          </w:tcPr>
          <w:p w:rsidR="00B90EE8" w:rsidRDefault="00B90EE8" w:rsidP="00C953D1">
            <w:pPr>
              <w:ind w:left="0" w:firstLine="0"/>
              <w:cnfStyle w:val="000000000000"/>
              <w:rPr>
                <w:rFonts w:asciiTheme="majorBidi" w:hAnsiTheme="majorBidi" w:cstheme="majorBidi"/>
                <w:i/>
                <w:iCs/>
                <w:sz w:val="28"/>
                <w:szCs w:val="28"/>
              </w:rPr>
            </w:pPr>
            <w:r>
              <w:rPr>
                <w:rFonts w:asciiTheme="majorBidi" w:hAnsiTheme="majorBidi" w:cstheme="majorBidi"/>
                <w:i/>
                <w:iCs/>
                <w:sz w:val="28"/>
                <w:szCs w:val="28"/>
              </w:rPr>
              <w:t>Zioui</w:t>
            </w:r>
          </w:p>
        </w:tc>
        <w:tc>
          <w:tcPr>
            <w:tcW w:w="0" w:type="auto"/>
          </w:tcPr>
          <w:p w:rsidR="00B90EE8" w:rsidRDefault="00B90EE8" w:rsidP="00C953D1">
            <w:pPr>
              <w:ind w:left="0" w:firstLine="0"/>
              <w:jc w:val="center"/>
              <w:cnfStyle w:val="000000000000"/>
              <w:rPr>
                <w:rFonts w:asciiTheme="majorBidi" w:hAnsiTheme="majorBidi" w:cstheme="majorBidi"/>
                <w:i/>
                <w:iCs/>
                <w:sz w:val="28"/>
                <w:szCs w:val="28"/>
              </w:rPr>
            </w:pPr>
            <w:r>
              <w:rPr>
                <w:rFonts w:asciiTheme="majorBidi" w:hAnsiTheme="majorBidi" w:cstheme="majorBidi"/>
                <w:i/>
                <w:iCs/>
                <w:sz w:val="28"/>
                <w:szCs w:val="28"/>
              </w:rPr>
              <w:t>11h00</w:t>
            </w:r>
          </w:p>
        </w:tc>
        <w:tc>
          <w:tcPr>
            <w:tcW w:w="0" w:type="auto"/>
          </w:tcPr>
          <w:p w:rsidR="00B90EE8" w:rsidRDefault="00B90EE8" w:rsidP="0089743A">
            <w:pPr>
              <w:ind w:left="0" w:firstLine="0"/>
              <w:cnfStyle w:val="000000000000"/>
              <w:rPr>
                <w:rFonts w:asciiTheme="majorBidi" w:hAnsiTheme="majorBidi" w:cstheme="majorBidi"/>
                <w:i/>
                <w:iCs/>
                <w:sz w:val="28"/>
                <w:szCs w:val="28"/>
              </w:rPr>
            </w:pPr>
            <w:r>
              <w:rPr>
                <w:rFonts w:asciiTheme="majorBidi" w:hAnsiTheme="majorBidi" w:cstheme="majorBidi"/>
                <w:i/>
                <w:iCs/>
                <w:sz w:val="28"/>
                <w:szCs w:val="28"/>
              </w:rPr>
              <w:t>Mardi 03.05.2016</w:t>
            </w:r>
          </w:p>
        </w:tc>
      </w:tr>
      <w:tr w:rsidR="00B90EE8" w:rsidTr="0089743A">
        <w:trPr>
          <w:cnfStyle w:val="000000100000"/>
          <w:jc w:val="center"/>
        </w:trPr>
        <w:tc>
          <w:tcPr>
            <w:cnfStyle w:val="001000000000"/>
            <w:tcW w:w="0" w:type="auto"/>
          </w:tcPr>
          <w:p w:rsidR="00B90EE8" w:rsidRPr="00C65DD7" w:rsidRDefault="00B90EE8" w:rsidP="00C65DD7">
            <w:pPr>
              <w:pStyle w:val="Paragraphedeliste"/>
              <w:numPr>
                <w:ilvl w:val="0"/>
                <w:numId w:val="1"/>
              </w:numPr>
              <w:ind w:left="357" w:hanging="357"/>
              <w:jc w:val="center"/>
              <w:rPr>
                <w:rFonts w:asciiTheme="majorBidi" w:hAnsiTheme="majorBidi" w:cstheme="majorBidi"/>
                <w:i/>
                <w:iCs/>
                <w:sz w:val="28"/>
                <w:szCs w:val="28"/>
              </w:rPr>
            </w:pPr>
          </w:p>
        </w:tc>
        <w:tc>
          <w:tcPr>
            <w:tcW w:w="0" w:type="auto"/>
          </w:tcPr>
          <w:p w:rsidR="00B90EE8" w:rsidRDefault="00B90EE8" w:rsidP="00C65DD7">
            <w:pPr>
              <w:ind w:left="0" w:firstLine="0"/>
              <w:cnfStyle w:val="000000100000"/>
              <w:rPr>
                <w:rFonts w:asciiTheme="majorBidi" w:hAnsiTheme="majorBidi" w:cstheme="majorBidi"/>
                <w:i/>
                <w:iCs/>
                <w:sz w:val="28"/>
                <w:szCs w:val="28"/>
              </w:rPr>
            </w:pPr>
            <w:r>
              <w:rPr>
                <w:rFonts w:asciiTheme="majorBidi" w:hAnsiTheme="majorBidi" w:cstheme="majorBidi"/>
                <w:i/>
                <w:iCs/>
                <w:sz w:val="28"/>
                <w:szCs w:val="28"/>
              </w:rPr>
              <w:t>Baba Hassen</w:t>
            </w:r>
          </w:p>
        </w:tc>
        <w:tc>
          <w:tcPr>
            <w:tcW w:w="0" w:type="auto"/>
          </w:tcPr>
          <w:p w:rsidR="00B90EE8" w:rsidRDefault="00B90EE8" w:rsidP="00C953D1">
            <w:pPr>
              <w:ind w:left="0" w:firstLine="0"/>
              <w:jc w:val="center"/>
              <w:cnfStyle w:val="000000100000"/>
              <w:rPr>
                <w:rFonts w:asciiTheme="majorBidi" w:hAnsiTheme="majorBidi" w:cstheme="majorBidi"/>
                <w:i/>
                <w:iCs/>
                <w:sz w:val="28"/>
                <w:szCs w:val="28"/>
              </w:rPr>
            </w:pPr>
            <w:r>
              <w:rPr>
                <w:rFonts w:asciiTheme="majorBidi" w:hAnsiTheme="majorBidi" w:cstheme="majorBidi"/>
                <w:i/>
                <w:iCs/>
                <w:sz w:val="28"/>
                <w:szCs w:val="28"/>
              </w:rPr>
              <w:t>13h30</w:t>
            </w:r>
          </w:p>
        </w:tc>
        <w:tc>
          <w:tcPr>
            <w:tcW w:w="0" w:type="auto"/>
          </w:tcPr>
          <w:p w:rsidR="00B90EE8" w:rsidRDefault="00B90EE8" w:rsidP="0089743A">
            <w:pPr>
              <w:ind w:left="0" w:firstLine="0"/>
              <w:cnfStyle w:val="000000100000"/>
              <w:rPr>
                <w:rFonts w:asciiTheme="majorBidi" w:hAnsiTheme="majorBidi" w:cstheme="majorBidi"/>
                <w:i/>
                <w:iCs/>
                <w:sz w:val="28"/>
                <w:szCs w:val="28"/>
              </w:rPr>
            </w:pPr>
            <w:r>
              <w:rPr>
                <w:rFonts w:asciiTheme="majorBidi" w:hAnsiTheme="majorBidi" w:cstheme="majorBidi"/>
                <w:i/>
                <w:iCs/>
                <w:sz w:val="28"/>
                <w:szCs w:val="28"/>
              </w:rPr>
              <w:t>Mardi 03.05.2016</w:t>
            </w:r>
          </w:p>
        </w:tc>
      </w:tr>
      <w:tr w:rsidR="0077192C" w:rsidTr="0089743A">
        <w:trPr>
          <w:jc w:val="center"/>
        </w:trPr>
        <w:tc>
          <w:tcPr>
            <w:cnfStyle w:val="001000000000"/>
            <w:tcW w:w="0" w:type="auto"/>
          </w:tcPr>
          <w:p w:rsidR="0077192C" w:rsidRPr="00C65DD7" w:rsidRDefault="0077192C" w:rsidP="00C65DD7">
            <w:pPr>
              <w:pStyle w:val="Paragraphedeliste"/>
              <w:numPr>
                <w:ilvl w:val="0"/>
                <w:numId w:val="1"/>
              </w:numPr>
              <w:ind w:left="357" w:hanging="357"/>
              <w:jc w:val="center"/>
              <w:rPr>
                <w:rFonts w:asciiTheme="majorBidi" w:hAnsiTheme="majorBidi" w:cstheme="majorBidi"/>
                <w:i/>
                <w:iCs/>
                <w:sz w:val="28"/>
                <w:szCs w:val="28"/>
              </w:rPr>
            </w:pPr>
          </w:p>
        </w:tc>
        <w:tc>
          <w:tcPr>
            <w:tcW w:w="0" w:type="auto"/>
          </w:tcPr>
          <w:p w:rsidR="0077192C" w:rsidRDefault="0077192C" w:rsidP="00C65DD7">
            <w:pPr>
              <w:ind w:left="0" w:firstLine="0"/>
              <w:cnfStyle w:val="000000000000"/>
              <w:rPr>
                <w:rFonts w:asciiTheme="majorBidi" w:hAnsiTheme="majorBidi" w:cstheme="majorBidi"/>
                <w:i/>
                <w:iCs/>
                <w:sz w:val="28"/>
                <w:szCs w:val="28"/>
              </w:rPr>
            </w:pPr>
            <w:r>
              <w:rPr>
                <w:rFonts w:asciiTheme="majorBidi" w:hAnsiTheme="majorBidi" w:cstheme="majorBidi"/>
                <w:i/>
                <w:iCs/>
                <w:sz w:val="28"/>
                <w:szCs w:val="28"/>
              </w:rPr>
              <w:t>Douera</w:t>
            </w:r>
          </w:p>
        </w:tc>
        <w:tc>
          <w:tcPr>
            <w:tcW w:w="0" w:type="auto"/>
          </w:tcPr>
          <w:p w:rsidR="0077192C" w:rsidRDefault="0077192C" w:rsidP="00C953D1">
            <w:pPr>
              <w:ind w:left="0" w:firstLine="0"/>
              <w:jc w:val="center"/>
              <w:cnfStyle w:val="000000000000"/>
              <w:rPr>
                <w:rFonts w:asciiTheme="majorBidi" w:hAnsiTheme="majorBidi" w:cstheme="majorBidi"/>
                <w:i/>
                <w:iCs/>
                <w:sz w:val="28"/>
                <w:szCs w:val="28"/>
              </w:rPr>
            </w:pPr>
            <w:r>
              <w:rPr>
                <w:rFonts w:asciiTheme="majorBidi" w:hAnsiTheme="majorBidi" w:cstheme="majorBidi"/>
                <w:i/>
                <w:iCs/>
                <w:sz w:val="28"/>
                <w:szCs w:val="28"/>
              </w:rPr>
              <w:t>11h00</w:t>
            </w:r>
          </w:p>
        </w:tc>
        <w:tc>
          <w:tcPr>
            <w:tcW w:w="0" w:type="auto"/>
          </w:tcPr>
          <w:p w:rsidR="0077192C" w:rsidRDefault="0077192C" w:rsidP="0089743A">
            <w:pPr>
              <w:ind w:left="0" w:firstLine="0"/>
              <w:cnfStyle w:val="000000000000"/>
              <w:rPr>
                <w:rFonts w:asciiTheme="majorBidi" w:hAnsiTheme="majorBidi" w:cstheme="majorBidi"/>
                <w:i/>
                <w:iCs/>
                <w:sz w:val="28"/>
                <w:szCs w:val="28"/>
              </w:rPr>
            </w:pPr>
            <w:r>
              <w:rPr>
                <w:rFonts w:asciiTheme="majorBidi" w:hAnsiTheme="majorBidi" w:cstheme="majorBidi"/>
                <w:i/>
                <w:iCs/>
                <w:sz w:val="28"/>
                <w:szCs w:val="28"/>
              </w:rPr>
              <w:t>Mardi 03.05.2016</w:t>
            </w:r>
          </w:p>
        </w:tc>
      </w:tr>
      <w:tr w:rsidR="00B90EE8" w:rsidTr="0089743A">
        <w:trPr>
          <w:cnfStyle w:val="000000100000"/>
          <w:jc w:val="center"/>
        </w:trPr>
        <w:tc>
          <w:tcPr>
            <w:cnfStyle w:val="001000000000"/>
            <w:tcW w:w="0" w:type="auto"/>
          </w:tcPr>
          <w:p w:rsidR="00B90EE8" w:rsidRPr="00C65DD7" w:rsidRDefault="00B90EE8" w:rsidP="00C65DD7">
            <w:pPr>
              <w:pStyle w:val="Paragraphedeliste"/>
              <w:numPr>
                <w:ilvl w:val="0"/>
                <w:numId w:val="1"/>
              </w:numPr>
              <w:ind w:left="357" w:hanging="357"/>
              <w:jc w:val="center"/>
              <w:rPr>
                <w:rFonts w:asciiTheme="majorBidi" w:hAnsiTheme="majorBidi" w:cstheme="majorBidi"/>
                <w:i/>
                <w:iCs/>
                <w:sz w:val="28"/>
                <w:szCs w:val="28"/>
              </w:rPr>
            </w:pPr>
          </w:p>
        </w:tc>
        <w:tc>
          <w:tcPr>
            <w:tcW w:w="0" w:type="auto"/>
          </w:tcPr>
          <w:p w:rsidR="00B90EE8" w:rsidRDefault="00B90EE8" w:rsidP="00C65DD7">
            <w:pPr>
              <w:ind w:left="0" w:firstLine="0"/>
              <w:cnfStyle w:val="000000100000"/>
              <w:rPr>
                <w:rFonts w:asciiTheme="majorBidi" w:hAnsiTheme="majorBidi" w:cstheme="majorBidi"/>
                <w:i/>
                <w:iCs/>
                <w:sz w:val="28"/>
                <w:szCs w:val="28"/>
              </w:rPr>
            </w:pPr>
            <w:r>
              <w:rPr>
                <w:rFonts w:asciiTheme="majorBidi" w:hAnsiTheme="majorBidi" w:cstheme="majorBidi"/>
                <w:i/>
                <w:iCs/>
                <w:sz w:val="28"/>
                <w:szCs w:val="28"/>
              </w:rPr>
              <w:t>Sour El Ghozlane</w:t>
            </w:r>
          </w:p>
        </w:tc>
        <w:tc>
          <w:tcPr>
            <w:tcW w:w="0" w:type="auto"/>
          </w:tcPr>
          <w:p w:rsidR="00B90EE8" w:rsidRDefault="00B90EE8" w:rsidP="00C953D1">
            <w:pPr>
              <w:ind w:left="0" w:firstLine="0"/>
              <w:jc w:val="center"/>
              <w:cnfStyle w:val="000000100000"/>
              <w:rPr>
                <w:rFonts w:asciiTheme="majorBidi" w:hAnsiTheme="majorBidi" w:cstheme="majorBidi"/>
                <w:i/>
                <w:iCs/>
                <w:sz w:val="28"/>
                <w:szCs w:val="28"/>
              </w:rPr>
            </w:pPr>
            <w:r>
              <w:rPr>
                <w:rFonts w:asciiTheme="majorBidi" w:hAnsiTheme="majorBidi" w:cstheme="majorBidi"/>
                <w:i/>
                <w:iCs/>
                <w:sz w:val="28"/>
                <w:szCs w:val="28"/>
              </w:rPr>
              <w:t>10h00</w:t>
            </w:r>
          </w:p>
        </w:tc>
        <w:tc>
          <w:tcPr>
            <w:tcW w:w="0" w:type="auto"/>
          </w:tcPr>
          <w:p w:rsidR="00B90EE8" w:rsidRDefault="00B90EE8" w:rsidP="0089743A">
            <w:pPr>
              <w:ind w:left="0" w:firstLine="0"/>
              <w:cnfStyle w:val="000000100000"/>
              <w:rPr>
                <w:rFonts w:asciiTheme="majorBidi" w:hAnsiTheme="majorBidi" w:cstheme="majorBidi"/>
                <w:i/>
                <w:iCs/>
                <w:sz w:val="28"/>
                <w:szCs w:val="28"/>
              </w:rPr>
            </w:pPr>
            <w:r>
              <w:rPr>
                <w:rFonts w:asciiTheme="majorBidi" w:hAnsiTheme="majorBidi" w:cstheme="majorBidi"/>
                <w:i/>
                <w:iCs/>
                <w:sz w:val="28"/>
                <w:szCs w:val="28"/>
              </w:rPr>
              <w:t>Mercredi 04.05.2016</w:t>
            </w:r>
          </w:p>
        </w:tc>
      </w:tr>
      <w:tr w:rsidR="00B90EE8" w:rsidTr="0089743A">
        <w:trPr>
          <w:jc w:val="center"/>
        </w:trPr>
        <w:tc>
          <w:tcPr>
            <w:cnfStyle w:val="001000000000"/>
            <w:tcW w:w="0" w:type="auto"/>
          </w:tcPr>
          <w:p w:rsidR="00B90EE8" w:rsidRPr="00C65DD7" w:rsidRDefault="00B90EE8" w:rsidP="00C65DD7">
            <w:pPr>
              <w:pStyle w:val="Paragraphedeliste"/>
              <w:numPr>
                <w:ilvl w:val="0"/>
                <w:numId w:val="1"/>
              </w:numPr>
              <w:ind w:left="357" w:hanging="357"/>
              <w:jc w:val="center"/>
              <w:rPr>
                <w:rFonts w:asciiTheme="majorBidi" w:hAnsiTheme="majorBidi" w:cstheme="majorBidi"/>
                <w:i/>
                <w:iCs/>
                <w:sz w:val="28"/>
                <w:szCs w:val="28"/>
              </w:rPr>
            </w:pPr>
          </w:p>
        </w:tc>
        <w:tc>
          <w:tcPr>
            <w:tcW w:w="0" w:type="auto"/>
          </w:tcPr>
          <w:p w:rsidR="00B90EE8" w:rsidRDefault="00B90EE8" w:rsidP="00B90EE8">
            <w:pPr>
              <w:ind w:left="0" w:firstLine="0"/>
              <w:cnfStyle w:val="000000000000"/>
              <w:rPr>
                <w:rFonts w:asciiTheme="majorBidi" w:hAnsiTheme="majorBidi" w:cstheme="majorBidi"/>
                <w:i/>
                <w:iCs/>
                <w:sz w:val="28"/>
                <w:szCs w:val="28"/>
              </w:rPr>
            </w:pPr>
            <w:r>
              <w:rPr>
                <w:rFonts w:asciiTheme="majorBidi" w:hAnsiTheme="majorBidi" w:cstheme="majorBidi"/>
                <w:i/>
                <w:iCs/>
                <w:sz w:val="28"/>
                <w:szCs w:val="28"/>
              </w:rPr>
              <w:t>Akbou (Communal)</w:t>
            </w:r>
          </w:p>
        </w:tc>
        <w:tc>
          <w:tcPr>
            <w:tcW w:w="0" w:type="auto"/>
          </w:tcPr>
          <w:p w:rsidR="00B90EE8" w:rsidRDefault="00B90EE8" w:rsidP="00C953D1">
            <w:pPr>
              <w:ind w:left="0" w:firstLine="0"/>
              <w:jc w:val="center"/>
              <w:cnfStyle w:val="000000000000"/>
              <w:rPr>
                <w:rFonts w:asciiTheme="majorBidi" w:hAnsiTheme="majorBidi" w:cstheme="majorBidi"/>
                <w:i/>
                <w:iCs/>
                <w:sz w:val="28"/>
                <w:szCs w:val="28"/>
              </w:rPr>
            </w:pPr>
            <w:r>
              <w:rPr>
                <w:rFonts w:asciiTheme="majorBidi" w:hAnsiTheme="majorBidi" w:cstheme="majorBidi"/>
                <w:i/>
                <w:iCs/>
                <w:sz w:val="28"/>
                <w:szCs w:val="28"/>
              </w:rPr>
              <w:t>10h00</w:t>
            </w:r>
          </w:p>
        </w:tc>
        <w:tc>
          <w:tcPr>
            <w:tcW w:w="0" w:type="auto"/>
          </w:tcPr>
          <w:p w:rsidR="00B90EE8" w:rsidRDefault="00B90EE8" w:rsidP="0089743A">
            <w:pPr>
              <w:ind w:left="0" w:firstLine="0"/>
              <w:cnfStyle w:val="000000000000"/>
              <w:rPr>
                <w:rFonts w:asciiTheme="majorBidi" w:hAnsiTheme="majorBidi" w:cstheme="majorBidi"/>
                <w:i/>
                <w:iCs/>
                <w:sz w:val="28"/>
                <w:szCs w:val="28"/>
              </w:rPr>
            </w:pPr>
            <w:r>
              <w:rPr>
                <w:rFonts w:asciiTheme="majorBidi" w:hAnsiTheme="majorBidi" w:cstheme="majorBidi"/>
                <w:i/>
                <w:iCs/>
                <w:sz w:val="28"/>
                <w:szCs w:val="28"/>
              </w:rPr>
              <w:t>Mercredi 04.05.2016</w:t>
            </w:r>
          </w:p>
        </w:tc>
      </w:tr>
      <w:tr w:rsidR="00B90EE8" w:rsidTr="0089743A">
        <w:trPr>
          <w:cnfStyle w:val="000000100000"/>
          <w:jc w:val="center"/>
        </w:trPr>
        <w:tc>
          <w:tcPr>
            <w:cnfStyle w:val="001000000000"/>
            <w:tcW w:w="0" w:type="auto"/>
          </w:tcPr>
          <w:p w:rsidR="00B90EE8" w:rsidRPr="00C65DD7" w:rsidRDefault="00B90EE8" w:rsidP="00C65DD7">
            <w:pPr>
              <w:pStyle w:val="Paragraphedeliste"/>
              <w:numPr>
                <w:ilvl w:val="0"/>
                <w:numId w:val="1"/>
              </w:numPr>
              <w:ind w:left="357" w:hanging="357"/>
              <w:jc w:val="center"/>
              <w:rPr>
                <w:rFonts w:asciiTheme="majorBidi" w:hAnsiTheme="majorBidi" w:cstheme="majorBidi"/>
                <w:i/>
                <w:iCs/>
                <w:sz w:val="28"/>
                <w:szCs w:val="28"/>
              </w:rPr>
            </w:pPr>
          </w:p>
        </w:tc>
        <w:tc>
          <w:tcPr>
            <w:tcW w:w="0" w:type="auto"/>
          </w:tcPr>
          <w:p w:rsidR="00B90EE8" w:rsidRDefault="00B90EE8" w:rsidP="00C65DD7">
            <w:pPr>
              <w:ind w:left="0" w:firstLine="0"/>
              <w:cnfStyle w:val="000000100000"/>
              <w:rPr>
                <w:rFonts w:asciiTheme="majorBidi" w:hAnsiTheme="majorBidi" w:cstheme="majorBidi"/>
                <w:i/>
                <w:iCs/>
                <w:sz w:val="28"/>
                <w:szCs w:val="28"/>
              </w:rPr>
            </w:pPr>
            <w:r>
              <w:rPr>
                <w:rFonts w:asciiTheme="majorBidi" w:hAnsiTheme="majorBidi" w:cstheme="majorBidi"/>
                <w:i/>
                <w:iCs/>
                <w:sz w:val="28"/>
                <w:szCs w:val="28"/>
              </w:rPr>
              <w:t>Akbou (OPOD)</w:t>
            </w:r>
          </w:p>
        </w:tc>
        <w:tc>
          <w:tcPr>
            <w:tcW w:w="0" w:type="auto"/>
          </w:tcPr>
          <w:p w:rsidR="00B90EE8" w:rsidRDefault="00B90EE8" w:rsidP="00C953D1">
            <w:pPr>
              <w:ind w:left="0" w:firstLine="0"/>
              <w:jc w:val="center"/>
              <w:cnfStyle w:val="000000100000"/>
              <w:rPr>
                <w:rFonts w:asciiTheme="majorBidi" w:hAnsiTheme="majorBidi" w:cstheme="majorBidi"/>
                <w:i/>
                <w:iCs/>
                <w:sz w:val="28"/>
                <w:szCs w:val="28"/>
              </w:rPr>
            </w:pPr>
            <w:r>
              <w:rPr>
                <w:rFonts w:asciiTheme="majorBidi" w:hAnsiTheme="majorBidi" w:cstheme="majorBidi"/>
                <w:i/>
                <w:iCs/>
                <w:sz w:val="28"/>
                <w:szCs w:val="28"/>
              </w:rPr>
              <w:t>12h00</w:t>
            </w:r>
          </w:p>
        </w:tc>
        <w:tc>
          <w:tcPr>
            <w:tcW w:w="0" w:type="auto"/>
          </w:tcPr>
          <w:p w:rsidR="00B90EE8" w:rsidRDefault="00B90EE8" w:rsidP="0089743A">
            <w:pPr>
              <w:ind w:left="0" w:firstLine="0"/>
              <w:cnfStyle w:val="000000100000"/>
              <w:rPr>
                <w:rFonts w:asciiTheme="majorBidi" w:hAnsiTheme="majorBidi" w:cstheme="majorBidi"/>
                <w:i/>
                <w:iCs/>
                <w:sz w:val="28"/>
                <w:szCs w:val="28"/>
              </w:rPr>
            </w:pPr>
            <w:r>
              <w:rPr>
                <w:rFonts w:asciiTheme="majorBidi" w:hAnsiTheme="majorBidi" w:cstheme="majorBidi"/>
                <w:i/>
                <w:iCs/>
                <w:sz w:val="28"/>
                <w:szCs w:val="28"/>
              </w:rPr>
              <w:t>Mercredi 04.05.2016</w:t>
            </w:r>
          </w:p>
        </w:tc>
      </w:tr>
      <w:tr w:rsidR="00B90EE8" w:rsidTr="0089743A">
        <w:trPr>
          <w:jc w:val="center"/>
        </w:trPr>
        <w:tc>
          <w:tcPr>
            <w:cnfStyle w:val="001000000000"/>
            <w:tcW w:w="0" w:type="auto"/>
          </w:tcPr>
          <w:p w:rsidR="00B90EE8" w:rsidRPr="00C65DD7" w:rsidRDefault="00B90EE8" w:rsidP="00C65DD7">
            <w:pPr>
              <w:pStyle w:val="Paragraphedeliste"/>
              <w:numPr>
                <w:ilvl w:val="0"/>
                <w:numId w:val="1"/>
              </w:numPr>
              <w:ind w:left="357" w:hanging="357"/>
              <w:jc w:val="center"/>
              <w:rPr>
                <w:rFonts w:asciiTheme="majorBidi" w:hAnsiTheme="majorBidi" w:cstheme="majorBidi"/>
                <w:i/>
                <w:iCs/>
                <w:sz w:val="28"/>
                <w:szCs w:val="28"/>
              </w:rPr>
            </w:pPr>
          </w:p>
        </w:tc>
        <w:tc>
          <w:tcPr>
            <w:tcW w:w="0" w:type="auto"/>
          </w:tcPr>
          <w:p w:rsidR="00B90EE8" w:rsidRDefault="00B90EE8" w:rsidP="00C65DD7">
            <w:pPr>
              <w:ind w:left="0" w:firstLine="0"/>
              <w:cnfStyle w:val="000000000000"/>
              <w:rPr>
                <w:rFonts w:asciiTheme="majorBidi" w:hAnsiTheme="majorBidi" w:cstheme="majorBidi"/>
                <w:i/>
                <w:iCs/>
                <w:sz w:val="28"/>
                <w:szCs w:val="28"/>
              </w:rPr>
            </w:pPr>
            <w:r>
              <w:rPr>
                <w:rFonts w:asciiTheme="majorBidi" w:hAnsiTheme="majorBidi" w:cstheme="majorBidi"/>
                <w:i/>
                <w:iCs/>
                <w:sz w:val="28"/>
                <w:szCs w:val="28"/>
              </w:rPr>
              <w:t>Timezrit</w:t>
            </w:r>
          </w:p>
        </w:tc>
        <w:tc>
          <w:tcPr>
            <w:tcW w:w="0" w:type="auto"/>
          </w:tcPr>
          <w:p w:rsidR="00B90EE8" w:rsidRDefault="00B90EE8" w:rsidP="00C953D1">
            <w:pPr>
              <w:ind w:left="0" w:firstLine="0"/>
              <w:jc w:val="center"/>
              <w:cnfStyle w:val="000000000000"/>
              <w:rPr>
                <w:rFonts w:asciiTheme="majorBidi" w:hAnsiTheme="majorBidi" w:cstheme="majorBidi"/>
                <w:i/>
                <w:iCs/>
                <w:sz w:val="28"/>
                <w:szCs w:val="28"/>
              </w:rPr>
            </w:pPr>
            <w:r>
              <w:rPr>
                <w:rFonts w:asciiTheme="majorBidi" w:hAnsiTheme="majorBidi" w:cstheme="majorBidi"/>
                <w:i/>
                <w:iCs/>
                <w:sz w:val="28"/>
                <w:szCs w:val="28"/>
              </w:rPr>
              <w:t>15h00</w:t>
            </w:r>
          </w:p>
        </w:tc>
        <w:tc>
          <w:tcPr>
            <w:tcW w:w="0" w:type="auto"/>
          </w:tcPr>
          <w:p w:rsidR="00B90EE8" w:rsidRDefault="00B90EE8" w:rsidP="0089743A">
            <w:pPr>
              <w:ind w:left="0" w:firstLine="0"/>
              <w:cnfStyle w:val="000000000000"/>
              <w:rPr>
                <w:rFonts w:asciiTheme="majorBidi" w:hAnsiTheme="majorBidi" w:cstheme="majorBidi"/>
                <w:i/>
                <w:iCs/>
                <w:sz w:val="28"/>
                <w:szCs w:val="28"/>
              </w:rPr>
            </w:pPr>
            <w:r>
              <w:rPr>
                <w:rFonts w:asciiTheme="majorBidi" w:hAnsiTheme="majorBidi" w:cstheme="majorBidi"/>
                <w:i/>
                <w:iCs/>
                <w:sz w:val="28"/>
                <w:szCs w:val="28"/>
              </w:rPr>
              <w:t>Mercredi 04.05.2016</w:t>
            </w:r>
          </w:p>
        </w:tc>
      </w:tr>
      <w:tr w:rsidR="00B90EE8" w:rsidTr="0089743A">
        <w:trPr>
          <w:cnfStyle w:val="000000100000"/>
          <w:jc w:val="center"/>
        </w:trPr>
        <w:tc>
          <w:tcPr>
            <w:cnfStyle w:val="001000000000"/>
            <w:tcW w:w="0" w:type="auto"/>
          </w:tcPr>
          <w:p w:rsidR="00B90EE8" w:rsidRPr="00C65DD7" w:rsidRDefault="00B90EE8" w:rsidP="00C65DD7">
            <w:pPr>
              <w:pStyle w:val="Paragraphedeliste"/>
              <w:numPr>
                <w:ilvl w:val="0"/>
                <w:numId w:val="1"/>
              </w:numPr>
              <w:ind w:left="357" w:hanging="357"/>
              <w:jc w:val="center"/>
              <w:rPr>
                <w:rFonts w:asciiTheme="majorBidi" w:hAnsiTheme="majorBidi" w:cstheme="majorBidi"/>
                <w:i/>
                <w:iCs/>
                <w:sz w:val="28"/>
                <w:szCs w:val="28"/>
              </w:rPr>
            </w:pPr>
          </w:p>
        </w:tc>
        <w:tc>
          <w:tcPr>
            <w:tcW w:w="0" w:type="auto"/>
          </w:tcPr>
          <w:p w:rsidR="00B90EE8" w:rsidRDefault="00B90EE8" w:rsidP="00C65DD7">
            <w:pPr>
              <w:ind w:left="0" w:firstLine="0"/>
              <w:cnfStyle w:val="000000100000"/>
              <w:rPr>
                <w:rFonts w:asciiTheme="majorBidi" w:hAnsiTheme="majorBidi" w:cstheme="majorBidi"/>
                <w:i/>
                <w:iCs/>
                <w:sz w:val="28"/>
                <w:szCs w:val="28"/>
              </w:rPr>
            </w:pPr>
            <w:r>
              <w:rPr>
                <w:rFonts w:asciiTheme="majorBidi" w:hAnsiTheme="majorBidi" w:cstheme="majorBidi"/>
                <w:i/>
                <w:iCs/>
                <w:sz w:val="28"/>
                <w:szCs w:val="28"/>
              </w:rPr>
              <w:t>Aokas</w:t>
            </w:r>
          </w:p>
        </w:tc>
        <w:tc>
          <w:tcPr>
            <w:tcW w:w="0" w:type="auto"/>
          </w:tcPr>
          <w:p w:rsidR="00B90EE8" w:rsidRDefault="0089743A" w:rsidP="00C953D1">
            <w:pPr>
              <w:ind w:left="0" w:firstLine="0"/>
              <w:jc w:val="center"/>
              <w:cnfStyle w:val="000000100000"/>
              <w:rPr>
                <w:rFonts w:asciiTheme="majorBidi" w:hAnsiTheme="majorBidi" w:cstheme="majorBidi"/>
                <w:i/>
                <w:iCs/>
                <w:sz w:val="28"/>
                <w:szCs w:val="28"/>
              </w:rPr>
            </w:pPr>
            <w:r>
              <w:rPr>
                <w:rFonts w:asciiTheme="majorBidi" w:hAnsiTheme="majorBidi" w:cstheme="majorBidi"/>
                <w:i/>
                <w:iCs/>
                <w:sz w:val="28"/>
                <w:szCs w:val="28"/>
              </w:rPr>
              <w:t>10h00</w:t>
            </w:r>
          </w:p>
        </w:tc>
        <w:tc>
          <w:tcPr>
            <w:tcW w:w="0" w:type="auto"/>
          </w:tcPr>
          <w:p w:rsidR="00B90EE8" w:rsidRDefault="0089743A" w:rsidP="0089743A">
            <w:pPr>
              <w:ind w:left="0" w:firstLine="0"/>
              <w:cnfStyle w:val="000000100000"/>
              <w:rPr>
                <w:rFonts w:asciiTheme="majorBidi" w:hAnsiTheme="majorBidi" w:cstheme="majorBidi"/>
                <w:i/>
                <w:iCs/>
                <w:sz w:val="28"/>
                <w:szCs w:val="28"/>
              </w:rPr>
            </w:pPr>
            <w:r>
              <w:rPr>
                <w:rFonts w:asciiTheme="majorBidi" w:hAnsiTheme="majorBidi" w:cstheme="majorBidi"/>
                <w:i/>
                <w:iCs/>
                <w:sz w:val="28"/>
                <w:szCs w:val="28"/>
              </w:rPr>
              <w:t>Jeudi 05.05.2016</w:t>
            </w:r>
          </w:p>
        </w:tc>
      </w:tr>
      <w:tr w:rsidR="0089743A" w:rsidTr="0089743A">
        <w:trPr>
          <w:jc w:val="center"/>
        </w:trPr>
        <w:tc>
          <w:tcPr>
            <w:cnfStyle w:val="001000000000"/>
            <w:tcW w:w="0" w:type="auto"/>
          </w:tcPr>
          <w:p w:rsidR="0089743A" w:rsidRPr="00C65DD7" w:rsidRDefault="0089743A" w:rsidP="00C65DD7">
            <w:pPr>
              <w:pStyle w:val="Paragraphedeliste"/>
              <w:numPr>
                <w:ilvl w:val="0"/>
                <w:numId w:val="1"/>
              </w:numPr>
              <w:ind w:left="357" w:hanging="357"/>
              <w:jc w:val="center"/>
              <w:rPr>
                <w:rFonts w:asciiTheme="majorBidi" w:hAnsiTheme="majorBidi" w:cstheme="majorBidi"/>
                <w:i/>
                <w:iCs/>
                <w:sz w:val="28"/>
                <w:szCs w:val="28"/>
              </w:rPr>
            </w:pPr>
          </w:p>
        </w:tc>
        <w:tc>
          <w:tcPr>
            <w:tcW w:w="0" w:type="auto"/>
          </w:tcPr>
          <w:p w:rsidR="0089743A" w:rsidRDefault="0089743A" w:rsidP="00C65DD7">
            <w:pPr>
              <w:ind w:left="0" w:firstLine="0"/>
              <w:cnfStyle w:val="000000000000"/>
              <w:rPr>
                <w:rFonts w:asciiTheme="majorBidi" w:hAnsiTheme="majorBidi" w:cstheme="majorBidi"/>
                <w:i/>
                <w:iCs/>
                <w:sz w:val="28"/>
                <w:szCs w:val="28"/>
              </w:rPr>
            </w:pPr>
            <w:r>
              <w:rPr>
                <w:rFonts w:asciiTheme="majorBidi" w:hAnsiTheme="majorBidi" w:cstheme="majorBidi"/>
                <w:i/>
                <w:iCs/>
                <w:sz w:val="28"/>
                <w:szCs w:val="28"/>
              </w:rPr>
              <w:t>Béjaia (Benallouache)</w:t>
            </w:r>
          </w:p>
        </w:tc>
        <w:tc>
          <w:tcPr>
            <w:tcW w:w="0" w:type="auto"/>
          </w:tcPr>
          <w:p w:rsidR="0089743A" w:rsidRDefault="0089743A" w:rsidP="00C953D1">
            <w:pPr>
              <w:ind w:left="0" w:firstLine="0"/>
              <w:jc w:val="center"/>
              <w:cnfStyle w:val="000000000000"/>
              <w:rPr>
                <w:rFonts w:asciiTheme="majorBidi" w:hAnsiTheme="majorBidi" w:cstheme="majorBidi"/>
                <w:i/>
                <w:iCs/>
                <w:sz w:val="28"/>
                <w:szCs w:val="28"/>
              </w:rPr>
            </w:pPr>
            <w:r>
              <w:rPr>
                <w:rFonts w:asciiTheme="majorBidi" w:hAnsiTheme="majorBidi" w:cstheme="majorBidi"/>
                <w:i/>
                <w:iCs/>
                <w:sz w:val="28"/>
                <w:szCs w:val="28"/>
              </w:rPr>
              <w:t>13h30</w:t>
            </w:r>
          </w:p>
        </w:tc>
        <w:tc>
          <w:tcPr>
            <w:tcW w:w="0" w:type="auto"/>
          </w:tcPr>
          <w:p w:rsidR="0089743A" w:rsidRDefault="0089743A" w:rsidP="0089743A">
            <w:pPr>
              <w:ind w:left="0" w:firstLine="0"/>
              <w:cnfStyle w:val="000000000000"/>
              <w:rPr>
                <w:rFonts w:asciiTheme="majorBidi" w:hAnsiTheme="majorBidi" w:cstheme="majorBidi"/>
                <w:i/>
                <w:iCs/>
                <w:sz w:val="28"/>
                <w:szCs w:val="28"/>
              </w:rPr>
            </w:pPr>
            <w:r>
              <w:rPr>
                <w:rFonts w:asciiTheme="majorBidi" w:hAnsiTheme="majorBidi" w:cstheme="majorBidi"/>
                <w:i/>
                <w:iCs/>
                <w:sz w:val="28"/>
                <w:szCs w:val="28"/>
              </w:rPr>
              <w:t>Jeudi 05.05.2016</w:t>
            </w:r>
          </w:p>
        </w:tc>
      </w:tr>
    </w:tbl>
    <w:p w:rsidR="00C65DD7" w:rsidRDefault="00C65DD7"/>
    <w:sectPr w:rsidR="00C65DD7" w:rsidSect="00C65DD7">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856B6"/>
    <w:multiLevelType w:val="hybridMultilevel"/>
    <w:tmpl w:val="7D0825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ADB2CB7"/>
    <w:multiLevelType w:val="hybridMultilevel"/>
    <w:tmpl w:val="3FCC0086"/>
    <w:lvl w:ilvl="0" w:tplc="040C0001">
      <w:start w:val="1"/>
      <w:numFmt w:val="bullet"/>
      <w:lvlText w:val=""/>
      <w:lvlJc w:val="left"/>
      <w:pPr>
        <w:ind w:left="820" w:hanging="360"/>
      </w:pPr>
      <w:rPr>
        <w:rFonts w:ascii="Symbol" w:hAnsi="Symbol" w:hint="default"/>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efaultTabStop w:val="708"/>
  <w:hyphenationZone w:val="425"/>
  <w:characterSpacingControl w:val="doNotCompress"/>
  <w:compat/>
  <w:rsids>
    <w:rsidRoot w:val="00E80650"/>
    <w:rsid w:val="000061A5"/>
    <w:rsid w:val="001C23EE"/>
    <w:rsid w:val="00271E64"/>
    <w:rsid w:val="00392EC7"/>
    <w:rsid w:val="00494366"/>
    <w:rsid w:val="005E74DC"/>
    <w:rsid w:val="00676E9C"/>
    <w:rsid w:val="00751B58"/>
    <w:rsid w:val="0077192C"/>
    <w:rsid w:val="007B59E9"/>
    <w:rsid w:val="0089743A"/>
    <w:rsid w:val="008A3EAD"/>
    <w:rsid w:val="00921ECF"/>
    <w:rsid w:val="009A7C05"/>
    <w:rsid w:val="009F7B7B"/>
    <w:rsid w:val="00A45CFB"/>
    <w:rsid w:val="00B23676"/>
    <w:rsid w:val="00B90EE8"/>
    <w:rsid w:val="00BA7C64"/>
    <w:rsid w:val="00BD6522"/>
    <w:rsid w:val="00C65DD7"/>
    <w:rsid w:val="00E10981"/>
    <w:rsid w:val="00E8065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heme="minorHAnsi" w:hAnsi="Symbol" w:cstheme="minorBidi"/>
        <w:sz w:val="22"/>
        <w:szCs w:val="22"/>
        <w:lang w:val="fr-FR"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C0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335">
    <w:name w:val="style335"/>
    <w:basedOn w:val="Normal"/>
    <w:rsid w:val="00E80650"/>
    <w:pPr>
      <w:spacing w:before="100" w:beforeAutospacing="1" w:after="100" w:afterAutospacing="1"/>
      <w:ind w:left="0" w:firstLine="0"/>
    </w:pPr>
    <w:rPr>
      <w:rFonts w:ascii="Times New Roman" w:eastAsia="Times New Roman" w:hAnsi="Times New Roman" w:cs="Times New Roman"/>
      <w:sz w:val="24"/>
      <w:szCs w:val="24"/>
      <w:lang w:eastAsia="fr-FR"/>
    </w:rPr>
  </w:style>
  <w:style w:type="character" w:customStyle="1" w:styleId="style211">
    <w:name w:val="style211"/>
    <w:basedOn w:val="Policepardfaut"/>
    <w:rsid w:val="00E80650"/>
  </w:style>
  <w:style w:type="paragraph" w:customStyle="1" w:styleId="style568">
    <w:name w:val="style568"/>
    <w:basedOn w:val="Normal"/>
    <w:rsid w:val="00E80650"/>
    <w:pPr>
      <w:spacing w:before="100" w:beforeAutospacing="1" w:after="100" w:afterAutospacing="1"/>
      <w:ind w:left="0" w:firstLine="0"/>
    </w:pPr>
    <w:rPr>
      <w:rFonts w:ascii="Times New Roman" w:eastAsia="Times New Roman" w:hAnsi="Times New Roman" w:cs="Times New Roman"/>
      <w:sz w:val="24"/>
      <w:szCs w:val="24"/>
      <w:lang w:eastAsia="fr-FR"/>
    </w:rPr>
  </w:style>
  <w:style w:type="character" w:customStyle="1" w:styleId="style3">
    <w:name w:val="style3"/>
    <w:basedOn w:val="Policepardfaut"/>
    <w:rsid w:val="00E80650"/>
  </w:style>
  <w:style w:type="character" w:customStyle="1" w:styleId="apple-converted-space">
    <w:name w:val="apple-converted-space"/>
    <w:basedOn w:val="Policepardfaut"/>
    <w:rsid w:val="00E80650"/>
  </w:style>
  <w:style w:type="table" w:styleId="Grilledutableau">
    <w:name w:val="Table Grid"/>
    <w:basedOn w:val="TableauNormal"/>
    <w:uiPriority w:val="59"/>
    <w:rsid w:val="00C65D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C65DD7"/>
    <w:pPr>
      <w:ind w:left="720"/>
      <w:contextualSpacing/>
    </w:pPr>
  </w:style>
  <w:style w:type="table" w:styleId="Grillemoyenne1-Accent1">
    <w:name w:val="Medium Grid 1 Accent 1"/>
    <w:basedOn w:val="TableauNormal"/>
    <w:uiPriority w:val="67"/>
    <w:rsid w:val="0089743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r="http://schemas.openxmlformats.org/officeDocument/2006/relationships" xmlns:w="http://schemas.openxmlformats.org/wordprocessingml/2006/main">
  <w:divs>
    <w:div w:id="20140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298</Words>
  <Characters>1640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CNET</dc:creator>
  <cp:lastModifiedBy>CNET</cp:lastModifiedBy>
  <cp:revision>9</cp:revision>
  <dcterms:created xsi:type="dcterms:W3CDTF">2016-04-19T11:08:00Z</dcterms:created>
  <dcterms:modified xsi:type="dcterms:W3CDTF">2016-04-25T14:23:00Z</dcterms:modified>
</cp:coreProperties>
</file>